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663A2" w14:textId="2834E9FD" w:rsidR="007A0D56" w:rsidRDefault="007A0D56" w:rsidP="007A0D5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2024 года</w:t>
      </w:r>
    </w:p>
    <w:p w14:paraId="6278FDA7" w14:textId="77777777" w:rsidR="007A0D56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</w:p>
    <w:p w14:paraId="03C9FBE5" w14:textId="612B50C2" w:rsidR="0065583E" w:rsidRPr="003223CD" w:rsidRDefault="007A0D56" w:rsidP="007A0D5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8A0FE0">
        <w:rPr>
          <w:rFonts w:ascii="Times New Roman" w:hAnsi="Times New Roman" w:cs="Times New Roman"/>
          <w:sz w:val="26"/>
          <w:szCs w:val="26"/>
        </w:rPr>
        <w:t>4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31595A">
        <w:rPr>
          <w:rFonts w:ascii="Times New Roman" w:hAnsi="Times New Roman" w:cs="Times New Roman"/>
          <w:sz w:val="26"/>
          <w:szCs w:val="26"/>
        </w:rPr>
        <w:t>4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EA334B">
        <w:rPr>
          <w:rFonts w:ascii="Times New Roman" w:hAnsi="Times New Roman" w:cs="Times New Roman"/>
          <w:sz w:val="26"/>
          <w:szCs w:val="26"/>
        </w:rPr>
        <w:t>6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EA334B">
        <w:rPr>
          <w:rFonts w:ascii="Times New Roman" w:hAnsi="Times New Roman" w:cs="Times New Roman"/>
          <w:sz w:val="26"/>
          <w:szCs w:val="26"/>
        </w:rPr>
        <w:t>й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EA334B">
        <w:rPr>
          <w:rFonts w:ascii="Times New Roman" w:hAnsi="Times New Roman" w:cs="Times New Roman"/>
          <w:sz w:val="26"/>
          <w:szCs w:val="26"/>
        </w:rPr>
        <w:t>6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D84E25">
        <w:rPr>
          <w:rFonts w:ascii="Times New Roman" w:hAnsi="Times New Roman" w:cs="Times New Roman"/>
          <w:sz w:val="26"/>
          <w:szCs w:val="26"/>
        </w:rPr>
        <w:t>–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6F7B32">
        <w:rPr>
          <w:rFonts w:ascii="Times New Roman" w:hAnsi="Times New Roman" w:cs="Times New Roman"/>
          <w:sz w:val="26"/>
          <w:szCs w:val="26"/>
        </w:rPr>
        <w:t>ы</w:t>
      </w:r>
      <w:r w:rsidR="00D84E25">
        <w:rPr>
          <w:rFonts w:ascii="Times New Roman" w:hAnsi="Times New Roman" w:cs="Times New Roman"/>
          <w:sz w:val="26"/>
          <w:szCs w:val="26"/>
        </w:rPr>
        <w:t>х обращений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76D142BA" w14:textId="77777777" w:rsidR="009F7DA0" w:rsidRPr="00996082" w:rsidRDefault="009F7DA0" w:rsidP="009F7DA0">
      <w:pPr>
        <w:ind w:firstLine="720"/>
        <w:jc w:val="both"/>
        <w:rPr>
          <w:sz w:val="26"/>
          <w:szCs w:val="26"/>
        </w:rPr>
      </w:pPr>
      <w:r w:rsidRPr="003223CD">
        <w:rPr>
          <w:sz w:val="26"/>
          <w:szCs w:val="26"/>
        </w:rPr>
        <w:t xml:space="preserve">Результаты </w:t>
      </w:r>
      <w:r w:rsidR="005B7E05" w:rsidRPr="003223CD">
        <w:rPr>
          <w:sz w:val="26"/>
          <w:szCs w:val="26"/>
        </w:rPr>
        <w:t>рассмотрения</w:t>
      </w:r>
      <w:r w:rsidR="005B7E05">
        <w:rPr>
          <w:sz w:val="26"/>
          <w:szCs w:val="26"/>
        </w:rPr>
        <w:t xml:space="preserve">: </w:t>
      </w:r>
      <w:r w:rsidR="005B7E05" w:rsidRPr="00996082">
        <w:rPr>
          <w:sz w:val="26"/>
          <w:szCs w:val="26"/>
        </w:rPr>
        <w:t>решено</w:t>
      </w:r>
      <w:r w:rsidRPr="00996082">
        <w:rPr>
          <w:sz w:val="26"/>
          <w:szCs w:val="26"/>
        </w:rPr>
        <w:t xml:space="preserve"> положительно-</w:t>
      </w:r>
      <w:r w:rsidR="00A31C7E">
        <w:rPr>
          <w:sz w:val="26"/>
          <w:szCs w:val="26"/>
        </w:rPr>
        <w:t>0</w:t>
      </w:r>
      <w:r w:rsidRPr="00996082">
        <w:rPr>
          <w:sz w:val="26"/>
          <w:szCs w:val="26"/>
        </w:rPr>
        <w:t>, дано разъяснение-</w:t>
      </w:r>
      <w:r w:rsidR="00A31C7E">
        <w:rPr>
          <w:sz w:val="26"/>
          <w:szCs w:val="26"/>
        </w:rPr>
        <w:t>5</w:t>
      </w:r>
      <w:r w:rsidRPr="00996082">
        <w:rPr>
          <w:sz w:val="26"/>
          <w:szCs w:val="26"/>
        </w:rPr>
        <w:t>, находятся в работе</w:t>
      </w:r>
      <w:r w:rsidR="00996082">
        <w:rPr>
          <w:sz w:val="26"/>
          <w:szCs w:val="26"/>
        </w:rPr>
        <w:t xml:space="preserve"> </w:t>
      </w:r>
      <w:r w:rsidRPr="00996082">
        <w:rPr>
          <w:sz w:val="26"/>
          <w:szCs w:val="26"/>
        </w:rPr>
        <w:t xml:space="preserve">- </w:t>
      </w:r>
      <w:r w:rsidR="00667D5B" w:rsidRPr="00996082">
        <w:rPr>
          <w:sz w:val="26"/>
          <w:szCs w:val="26"/>
        </w:rPr>
        <w:t>0, решение вопросов, которых не входит в компетенцию и перенаправлено в соответствующий орган- 1</w:t>
      </w:r>
    </w:p>
    <w:p w14:paraId="54F9BECC" w14:textId="77777777" w:rsidR="00F95DAA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96082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996082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996082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996082">
        <w:rPr>
          <w:rFonts w:ascii="Times New Roman" w:hAnsi="Times New Roman" w:cs="Times New Roman"/>
          <w:sz w:val="26"/>
          <w:szCs w:val="26"/>
        </w:rPr>
        <w:t xml:space="preserve"> в таблице: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Pr="003223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86"/>
      <w:bookmarkEnd w:id="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1211"/>
        <w:gridCol w:w="1134"/>
        <w:gridCol w:w="1206"/>
        <w:gridCol w:w="1123"/>
      </w:tblGrid>
      <w:tr w:rsidR="005B7E05" w:rsidRPr="00E6318C" w14:paraId="4258CD5D" w14:textId="77777777" w:rsidTr="00EA334B">
        <w:tc>
          <w:tcPr>
            <w:tcW w:w="10060" w:type="dxa"/>
            <w:gridSpan w:val="6"/>
          </w:tcPr>
          <w:p w14:paraId="0C19813D" w14:textId="77777777" w:rsidR="005B7E05" w:rsidRPr="00E6318C" w:rsidRDefault="005B7E05" w:rsidP="00151C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497FAE91" w14:textId="77777777" w:rsidR="005B7E05" w:rsidRPr="00E6318C" w:rsidRDefault="005B7E05" w:rsidP="008A0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A0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31595A" w:rsidRPr="00E6318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7E05" w:rsidRPr="00E6318C" w14:paraId="672E4FA7" w14:textId="77777777" w:rsidTr="00EA334B">
        <w:tc>
          <w:tcPr>
            <w:tcW w:w="4248" w:type="dxa"/>
            <w:vMerge w:val="restart"/>
          </w:tcPr>
          <w:p w14:paraId="63CB36B5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49" w:type="dxa"/>
            <w:gridSpan w:val="2"/>
          </w:tcPr>
          <w:p w14:paraId="05FEBA5D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184037E3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123" w:type="dxa"/>
            <w:vMerge w:val="restart"/>
          </w:tcPr>
          <w:p w14:paraId="72ACB87C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5B7E05" w:rsidRPr="00E6318C" w14:paraId="4087C1C5" w14:textId="77777777" w:rsidTr="00EA334B">
        <w:tc>
          <w:tcPr>
            <w:tcW w:w="4248" w:type="dxa"/>
            <w:vMerge/>
          </w:tcPr>
          <w:p w14:paraId="76B29501" w14:textId="77777777" w:rsidR="005B7E05" w:rsidRPr="00E6318C" w:rsidRDefault="005B7E05" w:rsidP="00151C4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3C0B3150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1" w:type="dxa"/>
          </w:tcPr>
          <w:p w14:paraId="146F9DE9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909B0F0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23D5B0FE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3" w:type="dxa"/>
            <w:vMerge/>
          </w:tcPr>
          <w:p w14:paraId="57F3D6E4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5" w:rsidRPr="00E6318C" w14:paraId="2C303940" w14:textId="77777777" w:rsidTr="00EA334B">
        <w:trPr>
          <w:trHeight w:val="475"/>
        </w:trPr>
        <w:tc>
          <w:tcPr>
            <w:tcW w:w="4248" w:type="dxa"/>
          </w:tcPr>
          <w:p w14:paraId="33216D59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246CAD73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7846DE81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D2F0E0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246F9E83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14:paraId="6920D8F6" w14:textId="77777777" w:rsidR="005B7E05" w:rsidRPr="00E6318C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E05" w:rsidRPr="00E6318C" w14:paraId="28705557" w14:textId="77777777" w:rsidTr="00EA334B">
        <w:trPr>
          <w:trHeight w:val="148"/>
        </w:trPr>
        <w:tc>
          <w:tcPr>
            <w:tcW w:w="4248" w:type="dxa"/>
          </w:tcPr>
          <w:p w14:paraId="51110498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14EA2BD7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6A08ACE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9E76B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92F9A9D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24B28FD" w14:textId="77777777" w:rsidR="005B7E05" w:rsidRPr="00E6318C" w:rsidRDefault="005B7E0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9A" w:rsidRPr="00E6318C" w14:paraId="0100D18F" w14:textId="77777777" w:rsidTr="00EA334B">
        <w:trPr>
          <w:trHeight w:val="148"/>
        </w:trPr>
        <w:tc>
          <w:tcPr>
            <w:tcW w:w="4248" w:type="dxa"/>
          </w:tcPr>
          <w:p w14:paraId="7886C5DD" w14:textId="77777777" w:rsidR="00EA799A" w:rsidRPr="00E6318C" w:rsidRDefault="00667D5B" w:rsidP="00667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7D5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нарушении трудового законодательства</w:t>
            </w:r>
          </w:p>
        </w:tc>
        <w:tc>
          <w:tcPr>
            <w:tcW w:w="1138" w:type="dxa"/>
          </w:tcPr>
          <w:p w14:paraId="6561B8A0" w14:textId="77777777" w:rsidR="00EA799A" w:rsidRPr="00E6318C" w:rsidRDefault="00667D5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70F4D060" w14:textId="77777777" w:rsidR="00EA799A" w:rsidRPr="00E6318C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14:paraId="7AEAF58C" w14:textId="77777777" w:rsidR="00EA799A" w:rsidRPr="00E6318C" w:rsidRDefault="00EA334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2DAF3AC" w14:textId="77777777" w:rsidR="00EA799A" w:rsidRPr="00E6318C" w:rsidRDefault="00667D5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44C2D20B" w14:textId="77777777" w:rsidR="00EA799A" w:rsidRPr="00E6318C" w:rsidRDefault="00667D5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E25" w:rsidRPr="00E6318C" w14:paraId="4CAFA448" w14:textId="77777777" w:rsidTr="00EA334B">
        <w:trPr>
          <w:trHeight w:val="148"/>
        </w:trPr>
        <w:tc>
          <w:tcPr>
            <w:tcW w:w="4248" w:type="dxa"/>
          </w:tcPr>
          <w:p w14:paraId="1773FB19" w14:textId="77777777" w:rsidR="00D84E25" w:rsidRDefault="00D84E25" w:rsidP="00667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проверки законности расходования бюджетных средств, выделенных на выплату пенсии за выслугу лет</w:t>
            </w:r>
          </w:p>
        </w:tc>
        <w:tc>
          <w:tcPr>
            <w:tcW w:w="1138" w:type="dxa"/>
          </w:tcPr>
          <w:p w14:paraId="57749EA3" w14:textId="77777777" w:rsidR="00D84E25" w:rsidRDefault="00EA334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2FF6AD2B" w14:textId="77777777" w:rsidR="00D84E25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14:paraId="255E139A" w14:textId="77777777" w:rsidR="00D84E25" w:rsidRDefault="00EA334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522D1A4" w14:textId="77777777" w:rsidR="00D84E25" w:rsidRDefault="00D84E2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43D13A20" w14:textId="77777777" w:rsidR="00D84E25" w:rsidRDefault="00EA334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E25" w:rsidRPr="00E6318C" w14:paraId="18CB06DB" w14:textId="77777777" w:rsidTr="00EA334B">
        <w:trPr>
          <w:trHeight w:val="148"/>
        </w:trPr>
        <w:tc>
          <w:tcPr>
            <w:tcW w:w="4248" w:type="dxa"/>
          </w:tcPr>
          <w:p w14:paraId="093E4303" w14:textId="77777777" w:rsidR="00D84E25" w:rsidRDefault="00EA334B" w:rsidP="00EA33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Контрольно-ревизионному отделу Администрации города Пыть-Яха обязать АНО </w:t>
            </w:r>
            <w:r w:rsidR="00996082">
              <w:rPr>
                <w:rFonts w:ascii="Times New Roman" w:hAnsi="Times New Roman" w:cs="Times New Roman"/>
                <w:sz w:val="24"/>
                <w:szCs w:val="24"/>
              </w:rPr>
              <w:t>«Шанс»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вернуть в бюджет города Пыть-Яха необоснованно оплаченные бюджетные средства за услуги </w:t>
            </w:r>
          </w:p>
        </w:tc>
        <w:tc>
          <w:tcPr>
            <w:tcW w:w="1138" w:type="dxa"/>
          </w:tcPr>
          <w:p w14:paraId="349D904C" w14:textId="77777777" w:rsidR="00D84E25" w:rsidRDefault="00EA334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1BB59505" w14:textId="77777777" w:rsidR="00D84E25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14:paraId="20229964" w14:textId="77777777" w:rsidR="00D84E25" w:rsidRDefault="00EA334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A634A1F" w14:textId="77777777" w:rsidR="00D84E25" w:rsidRDefault="00D84E2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E1F7B52" w14:textId="77777777" w:rsidR="00D84E25" w:rsidRDefault="00D84E2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334B" w:rsidRPr="00E6318C" w14:paraId="70C0F32A" w14:textId="77777777" w:rsidTr="00EA334B">
        <w:trPr>
          <w:trHeight w:val="148"/>
        </w:trPr>
        <w:tc>
          <w:tcPr>
            <w:tcW w:w="4248" w:type="dxa"/>
          </w:tcPr>
          <w:p w14:paraId="3FD2C205" w14:textId="77777777" w:rsidR="00EA334B" w:rsidRDefault="00996082" w:rsidP="00667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334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нарушении</w:t>
            </w:r>
            <w:r w:rsidR="00EA334B" w:rsidRPr="00EA334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федерального, регионального законодательства в области обращения с животными; проведения контрольно-ревизионной проверки</w:t>
            </w:r>
          </w:p>
        </w:tc>
        <w:tc>
          <w:tcPr>
            <w:tcW w:w="1138" w:type="dxa"/>
          </w:tcPr>
          <w:p w14:paraId="136A1814" w14:textId="77777777" w:rsidR="00EA334B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682A7E12" w14:textId="77777777" w:rsidR="00EA334B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14:paraId="41336B54" w14:textId="77777777" w:rsidR="00EA334B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CA959D8" w14:textId="77777777" w:rsidR="00EA334B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7E895A0" w14:textId="77777777" w:rsidR="00EA334B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082" w:rsidRPr="00E6318C" w14:paraId="25773838" w14:textId="77777777" w:rsidTr="00EA334B">
        <w:trPr>
          <w:trHeight w:val="148"/>
        </w:trPr>
        <w:tc>
          <w:tcPr>
            <w:tcW w:w="4248" w:type="dxa"/>
          </w:tcPr>
          <w:p w14:paraId="353D7C82" w14:textId="77777777" w:rsidR="00996082" w:rsidRDefault="00996082" w:rsidP="00667D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на действие должностных лиц Администрации города Пыть-Яха</w:t>
            </w:r>
          </w:p>
        </w:tc>
        <w:tc>
          <w:tcPr>
            <w:tcW w:w="1138" w:type="dxa"/>
          </w:tcPr>
          <w:p w14:paraId="12DE5096" w14:textId="77777777" w:rsidR="00996082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75C6374C" w14:textId="77777777" w:rsidR="00996082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14:paraId="50445046" w14:textId="77777777" w:rsidR="00996082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7C87C65" w14:textId="77777777" w:rsidR="00996082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11592F46" w14:textId="77777777" w:rsidR="00996082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E05" w:rsidRPr="00E6318C" w14:paraId="191FF770" w14:textId="77777777" w:rsidTr="00EA334B">
        <w:trPr>
          <w:trHeight w:val="148"/>
        </w:trPr>
        <w:tc>
          <w:tcPr>
            <w:tcW w:w="4248" w:type="dxa"/>
          </w:tcPr>
          <w:p w14:paraId="69B48120" w14:textId="77777777" w:rsidR="005B7E05" w:rsidRPr="00E6318C" w:rsidRDefault="005B7E05" w:rsidP="00EA3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EA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14:paraId="4CCA9F16" w14:textId="77777777" w:rsidR="005B7E05" w:rsidRPr="00E6318C" w:rsidRDefault="00996082" w:rsidP="008A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14:paraId="1445EF81" w14:textId="77777777" w:rsidR="005B7E05" w:rsidRPr="00E6318C" w:rsidRDefault="00D84E2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A01D98A" w14:textId="77777777" w:rsidR="005B7E05" w:rsidRPr="00E6318C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4036D62" w14:textId="77777777" w:rsidR="005B7E05" w:rsidRPr="00E6318C" w:rsidRDefault="00D84E25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28811CE" w14:textId="77777777" w:rsidR="005B7E05" w:rsidRPr="00E6318C" w:rsidRDefault="00996082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E05" w:rsidRPr="00E6318C" w14:paraId="5AFF7D63" w14:textId="77777777" w:rsidTr="00EA334B">
        <w:trPr>
          <w:trHeight w:val="148"/>
        </w:trPr>
        <w:tc>
          <w:tcPr>
            <w:tcW w:w="4248" w:type="dxa"/>
          </w:tcPr>
          <w:p w14:paraId="7A6430DE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70B3A2CA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14:paraId="3679202F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FD48E34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786046A4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082F50B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E05" w:rsidRPr="00E6318C" w14:paraId="5DD6B67F" w14:textId="77777777" w:rsidTr="00EA334B">
        <w:trPr>
          <w:trHeight w:val="148"/>
        </w:trPr>
        <w:tc>
          <w:tcPr>
            <w:tcW w:w="4248" w:type="dxa"/>
          </w:tcPr>
          <w:p w14:paraId="167A295E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6791ABED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5A7D8674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9BE470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3975D6D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00E7F60B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E6318C" w14:paraId="61FDC604" w14:textId="77777777" w:rsidTr="00EA334B">
        <w:trPr>
          <w:trHeight w:val="148"/>
        </w:trPr>
        <w:tc>
          <w:tcPr>
            <w:tcW w:w="4248" w:type="dxa"/>
          </w:tcPr>
          <w:p w14:paraId="11241051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  <w:r w:rsidR="00A3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/подготовлен ответ</w:t>
            </w:r>
          </w:p>
        </w:tc>
        <w:tc>
          <w:tcPr>
            <w:tcW w:w="1138" w:type="dxa"/>
          </w:tcPr>
          <w:p w14:paraId="2F929AC4" w14:textId="77777777" w:rsidR="000840F9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2648128B" w14:textId="77777777" w:rsidR="005B7E05" w:rsidRPr="00E6318C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</w:tcPr>
          <w:p w14:paraId="35FC20F5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4893544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ECD3883" w14:textId="77777777" w:rsidR="005B7E05" w:rsidRPr="00E6318C" w:rsidRDefault="00A31C7E" w:rsidP="00D514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7E05" w:rsidRPr="00E6318C" w14:paraId="1457DE79" w14:textId="77777777" w:rsidTr="00EA334B">
        <w:trPr>
          <w:trHeight w:val="148"/>
        </w:trPr>
        <w:tc>
          <w:tcPr>
            <w:tcW w:w="4248" w:type="dxa"/>
          </w:tcPr>
          <w:p w14:paraId="5FA26BC8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Отказано</w:t>
            </w:r>
          </w:p>
        </w:tc>
        <w:tc>
          <w:tcPr>
            <w:tcW w:w="1138" w:type="dxa"/>
          </w:tcPr>
          <w:p w14:paraId="750DB9CF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2A9E3874" w14:textId="77777777" w:rsidR="005B7E05" w:rsidRPr="00E6318C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2E89688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7FE39174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8501C3B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E6318C" w14:paraId="2C68BCFE" w14:textId="77777777" w:rsidTr="00EA334B">
        <w:trPr>
          <w:trHeight w:val="148"/>
        </w:trPr>
        <w:tc>
          <w:tcPr>
            <w:tcW w:w="4248" w:type="dxa"/>
          </w:tcPr>
          <w:p w14:paraId="09FE9609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06CE9517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3E3A4136" w14:textId="77777777" w:rsidR="005B7E05" w:rsidRPr="00E6318C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BE494C0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B2B654F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ADA868D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E6318C" w14:paraId="326C1C95" w14:textId="77777777" w:rsidTr="00EA334B">
        <w:trPr>
          <w:trHeight w:val="148"/>
        </w:trPr>
        <w:tc>
          <w:tcPr>
            <w:tcW w:w="4248" w:type="dxa"/>
          </w:tcPr>
          <w:p w14:paraId="49273A29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00EF013A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6C0EC8BD" w14:textId="77777777" w:rsidR="005B7E05" w:rsidRPr="00E6318C" w:rsidRDefault="00FA41DB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37DD1F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02AA0D7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4E6922E2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1C7E" w:rsidRPr="00E6318C" w14:paraId="147617D5" w14:textId="77777777" w:rsidTr="00EA334B">
        <w:trPr>
          <w:trHeight w:val="148"/>
        </w:trPr>
        <w:tc>
          <w:tcPr>
            <w:tcW w:w="4248" w:type="dxa"/>
          </w:tcPr>
          <w:p w14:paraId="789149DB" w14:textId="77777777" w:rsidR="00A31C7E" w:rsidRPr="00E6318C" w:rsidRDefault="00A31C7E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вопросов, которых не входит в компетенцию и перенаправлено в соответствующий орган</w:t>
            </w:r>
          </w:p>
        </w:tc>
        <w:tc>
          <w:tcPr>
            <w:tcW w:w="1138" w:type="dxa"/>
          </w:tcPr>
          <w:p w14:paraId="78CB4C91" w14:textId="77777777" w:rsidR="00A31C7E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2A455A2D" w14:textId="77777777" w:rsidR="00A31C7E" w:rsidRPr="00E6318C" w:rsidRDefault="00A31C7E" w:rsidP="00FA41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FA4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1A141CC" w14:textId="77777777" w:rsidR="00A31C7E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265F398" w14:textId="77777777" w:rsidR="00A31C7E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C3EE8CE" w14:textId="77777777" w:rsidR="00A31C7E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E05" w:rsidRPr="00E6318C" w14:paraId="55B61403" w14:textId="77777777" w:rsidTr="00EA334B">
        <w:trPr>
          <w:trHeight w:val="148"/>
        </w:trPr>
        <w:tc>
          <w:tcPr>
            <w:tcW w:w="4248" w:type="dxa"/>
          </w:tcPr>
          <w:p w14:paraId="117CF690" w14:textId="77777777" w:rsidR="005B7E05" w:rsidRPr="00E6318C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020B9DED" w14:textId="77777777" w:rsidR="006F7B32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14:paraId="12B635A3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3346BF5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D1E7A42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5451150" w14:textId="77777777" w:rsidR="005B7E05" w:rsidRPr="00E6318C" w:rsidRDefault="00A31C7E" w:rsidP="00EA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52A8AC9" w14:textId="77777777" w:rsidR="00BC3E1D" w:rsidRDefault="00BC3E1D" w:rsidP="00866C68">
      <w:pPr>
        <w:pStyle w:val="a5"/>
        <w:ind w:left="0"/>
        <w:rPr>
          <w:rFonts w:eastAsia="Calibri"/>
          <w:sz w:val="26"/>
          <w:szCs w:val="26"/>
        </w:rPr>
      </w:pPr>
    </w:p>
    <w:p w14:paraId="0C1B16BE" w14:textId="77777777" w:rsidR="008A0FE0" w:rsidRDefault="008A0FE0" w:rsidP="00866C68">
      <w:pPr>
        <w:pStyle w:val="a5"/>
        <w:ind w:left="0"/>
        <w:rPr>
          <w:sz w:val="26"/>
          <w:szCs w:val="26"/>
        </w:rPr>
      </w:pPr>
    </w:p>
    <w:p w14:paraId="09BFE2C6" w14:textId="77777777" w:rsidR="00D921C9" w:rsidRDefault="00D921C9" w:rsidP="009C7505">
      <w:pPr>
        <w:rPr>
          <w:sz w:val="26"/>
          <w:szCs w:val="26"/>
        </w:rPr>
      </w:pPr>
    </w:p>
    <w:p w14:paraId="216B6900" w14:textId="77777777" w:rsidR="00CC1B91" w:rsidRPr="003223CD" w:rsidRDefault="009C7505" w:rsidP="009C7505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CC1B91" w:rsidRPr="003223CD" w:rsidSect="00BC3E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2606A"/>
    <w:rsid w:val="000840F9"/>
    <w:rsid w:val="000850CE"/>
    <w:rsid w:val="001071D0"/>
    <w:rsid w:val="00245728"/>
    <w:rsid w:val="00262FBB"/>
    <w:rsid w:val="002A5C56"/>
    <w:rsid w:val="0031595A"/>
    <w:rsid w:val="0032063D"/>
    <w:rsid w:val="003223CD"/>
    <w:rsid w:val="00331E72"/>
    <w:rsid w:val="003335F9"/>
    <w:rsid w:val="0038202C"/>
    <w:rsid w:val="0039531C"/>
    <w:rsid w:val="003E10A8"/>
    <w:rsid w:val="00565ADE"/>
    <w:rsid w:val="005A3D60"/>
    <w:rsid w:val="005B7E05"/>
    <w:rsid w:val="005F4674"/>
    <w:rsid w:val="0065583E"/>
    <w:rsid w:val="00667D5B"/>
    <w:rsid w:val="006853D1"/>
    <w:rsid w:val="006A526B"/>
    <w:rsid w:val="006E7311"/>
    <w:rsid w:val="006F7B32"/>
    <w:rsid w:val="00794AA6"/>
    <w:rsid w:val="007A0D56"/>
    <w:rsid w:val="007B4898"/>
    <w:rsid w:val="00817882"/>
    <w:rsid w:val="0084262F"/>
    <w:rsid w:val="00866C68"/>
    <w:rsid w:val="00886B82"/>
    <w:rsid w:val="008A0FE0"/>
    <w:rsid w:val="00996082"/>
    <w:rsid w:val="009A287E"/>
    <w:rsid w:val="009B07D3"/>
    <w:rsid w:val="009C7505"/>
    <w:rsid w:val="009F7DA0"/>
    <w:rsid w:val="00A31C7E"/>
    <w:rsid w:val="00A42663"/>
    <w:rsid w:val="00AA12D1"/>
    <w:rsid w:val="00B65E9B"/>
    <w:rsid w:val="00BC3E1D"/>
    <w:rsid w:val="00C2028E"/>
    <w:rsid w:val="00C232DF"/>
    <w:rsid w:val="00CC1B91"/>
    <w:rsid w:val="00CD0327"/>
    <w:rsid w:val="00D278A5"/>
    <w:rsid w:val="00D514A1"/>
    <w:rsid w:val="00D610DD"/>
    <w:rsid w:val="00D84E25"/>
    <w:rsid w:val="00D921C9"/>
    <w:rsid w:val="00E26486"/>
    <w:rsid w:val="00E6318C"/>
    <w:rsid w:val="00E65DC1"/>
    <w:rsid w:val="00E82589"/>
    <w:rsid w:val="00EA334B"/>
    <w:rsid w:val="00EA799A"/>
    <w:rsid w:val="00F95DAA"/>
    <w:rsid w:val="00FA41DB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4117A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2025-01-15T12:19:00Z</cp:lastPrinted>
  <dcterms:created xsi:type="dcterms:W3CDTF">2017-07-10T10:35:00Z</dcterms:created>
  <dcterms:modified xsi:type="dcterms:W3CDTF">2025-11-25T04:57:00Z</dcterms:modified>
</cp:coreProperties>
</file>