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DAD41" w14:textId="6F86FB3B" w:rsidR="0084262F" w:rsidRPr="00ED1B70" w:rsidRDefault="00ED1B70" w:rsidP="00ED1B7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1B70">
        <w:rPr>
          <w:rFonts w:ascii="Times New Roman" w:hAnsi="Times New Roman" w:cs="Times New Roman"/>
          <w:b/>
          <w:bCs/>
          <w:sz w:val="26"/>
          <w:szCs w:val="26"/>
        </w:rPr>
        <w:t>Обзор обращений, а также информация о результатах рассмотрения этих обращений и принятых мерах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за 4 квартал 2023 года</w:t>
      </w:r>
    </w:p>
    <w:p w14:paraId="7FDFA0F7" w14:textId="77777777" w:rsidR="00ED1B70" w:rsidRPr="003223CD" w:rsidRDefault="00ED1B70" w:rsidP="00ED1B7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A8C783F" w14:textId="6B5D4533" w:rsidR="0065583E" w:rsidRPr="003223CD" w:rsidRDefault="00F95DAA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</w:r>
      <w:r w:rsidR="00ED1B70">
        <w:rPr>
          <w:rFonts w:ascii="Times New Roman" w:hAnsi="Times New Roman" w:cs="Times New Roman"/>
          <w:sz w:val="26"/>
          <w:szCs w:val="26"/>
        </w:rPr>
        <w:t>З</w:t>
      </w:r>
      <w:r w:rsidRPr="003223CD">
        <w:rPr>
          <w:rFonts w:ascii="Times New Roman" w:hAnsi="Times New Roman" w:cs="Times New Roman"/>
          <w:sz w:val="26"/>
          <w:szCs w:val="26"/>
        </w:rPr>
        <w:t>а</w:t>
      </w:r>
      <w:r w:rsidR="0015164E">
        <w:rPr>
          <w:rFonts w:ascii="Times New Roman" w:hAnsi="Times New Roman" w:cs="Times New Roman"/>
          <w:sz w:val="26"/>
          <w:szCs w:val="26"/>
        </w:rPr>
        <w:t xml:space="preserve"> 4</w:t>
      </w:r>
      <w:r w:rsidR="00245728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C232DF">
        <w:rPr>
          <w:rFonts w:ascii="Times New Roman" w:hAnsi="Times New Roman" w:cs="Times New Roman"/>
          <w:sz w:val="26"/>
          <w:szCs w:val="26"/>
        </w:rPr>
        <w:t>3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5F4674" w:rsidRPr="003223CD">
        <w:rPr>
          <w:rFonts w:ascii="Times New Roman" w:hAnsi="Times New Roman" w:cs="Times New Roman"/>
          <w:sz w:val="26"/>
          <w:szCs w:val="26"/>
        </w:rPr>
        <w:t>года в</w:t>
      </w:r>
      <w:r w:rsidRPr="003223CD">
        <w:rPr>
          <w:rFonts w:ascii="Times New Roman" w:hAnsi="Times New Roman" w:cs="Times New Roman"/>
          <w:sz w:val="26"/>
          <w:szCs w:val="26"/>
        </w:rPr>
        <w:t xml:space="preserve"> адрес Счетно-контрольной </w:t>
      </w:r>
      <w:r w:rsidR="00331E72" w:rsidRPr="003223CD">
        <w:rPr>
          <w:rFonts w:ascii="Times New Roman" w:hAnsi="Times New Roman" w:cs="Times New Roman"/>
          <w:sz w:val="26"/>
          <w:szCs w:val="26"/>
        </w:rPr>
        <w:t>палаты города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Пыть-Яха поступил</w:t>
      </w:r>
      <w:r w:rsidR="00262FBB">
        <w:rPr>
          <w:rFonts w:ascii="Times New Roman" w:hAnsi="Times New Roman" w:cs="Times New Roman"/>
          <w:sz w:val="26"/>
          <w:szCs w:val="26"/>
        </w:rPr>
        <w:t>о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5B7E05">
        <w:rPr>
          <w:rFonts w:ascii="Times New Roman" w:hAnsi="Times New Roman" w:cs="Times New Roman"/>
          <w:sz w:val="26"/>
          <w:szCs w:val="26"/>
        </w:rPr>
        <w:t>0</w:t>
      </w:r>
      <w:r w:rsidR="006E7311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>обращени</w:t>
      </w:r>
      <w:r w:rsidR="005B7E05">
        <w:rPr>
          <w:rFonts w:ascii="Times New Roman" w:hAnsi="Times New Roman" w:cs="Times New Roman"/>
          <w:sz w:val="26"/>
          <w:szCs w:val="26"/>
        </w:rPr>
        <w:t>й</w:t>
      </w:r>
      <w:r w:rsidR="00245728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(из них: </w:t>
      </w:r>
      <w:r w:rsidR="005B7E05">
        <w:rPr>
          <w:rFonts w:ascii="Times New Roman" w:hAnsi="Times New Roman" w:cs="Times New Roman"/>
          <w:sz w:val="26"/>
          <w:szCs w:val="26"/>
        </w:rPr>
        <w:t>0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- </w:t>
      </w:r>
      <w:r w:rsidR="0065583E" w:rsidRPr="003223CD">
        <w:rPr>
          <w:rFonts w:ascii="Times New Roman" w:hAnsi="Times New Roman" w:cs="Times New Roman"/>
          <w:sz w:val="26"/>
          <w:szCs w:val="26"/>
        </w:rPr>
        <w:t>письменн</w:t>
      </w:r>
      <w:r w:rsidR="00262FBB">
        <w:rPr>
          <w:rFonts w:ascii="Times New Roman" w:hAnsi="Times New Roman" w:cs="Times New Roman"/>
          <w:sz w:val="26"/>
          <w:szCs w:val="26"/>
        </w:rPr>
        <w:t>ое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262FBB">
        <w:rPr>
          <w:rFonts w:ascii="Times New Roman" w:hAnsi="Times New Roman" w:cs="Times New Roman"/>
          <w:sz w:val="26"/>
          <w:szCs w:val="26"/>
        </w:rPr>
        <w:t>е</w:t>
      </w:r>
      <w:r w:rsidR="0065583E" w:rsidRPr="003223CD">
        <w:rPr>
          <w:rFonts w:ascii="Times New Roman" w:hAnsi="Times New Roman" w:cs="Times New Roman"/>
          <w:sz w:val="26"/>
          <w:szCs w:val="26"/>
        </w:rPr>
        <w:t>, 0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 -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на личных приемах).</w:t>
      </w:r>
    </w:p>
    <w:p w14:paraId="09EDD65E" w14:textId="77777777" w:rsidR="009F7DA0" w:rsidRPr="003223CD" w:rsidRDefault="009F7DA0" w:rsidP="009F7DA0">
      <w:pPr>
        <w:ind w:firstLine="720"/>
        <w:jc w:val="both"/>
        <w:rPr>
          <w:sz w:val="26"/>
          <w:szCs w:val="26"/>
        </w:rPr>
      </w:pPr>
      <w:r w:rsidRPr="003223CD">
        <w:rPr>
          <w:sz w:val="26"/>
          <w:szCs w:val="26"/>
        </w:rPr>
        <w:t xml:space="preserve">Результаты </w:t>
      </w:r>
      <w:r w:rsidR="005B7E05" w:rsidRPr="003223CD">
        <w:rPr>
          <w:sz w:val="26"/>
          <w:szCs w:val="26"/>
        </w:rPr>
        <w:t>рассмотрения</w:t>
      </w:r>
      <w:r w:rsidR="005B7E05">
        <w:rPr>
          <w:sz w:val="26"/>
          <w:szCs w:val="26"/>
        </w:rPr>
        <w:t>: решено</w:t>
      </w:r>
      <w:r w:rsidRPr="003223CD">
        <w:rPr>
          <w:sz w:val="26"/>
          <w:szCs w:val="26"/>
        </w:rPr>
        <w:t xml:space="preserve"> положительно-</w:t>
      </w:r>
      <w:r>
        <w:rPr>
          <w:sz w:val="26"/>
          <w:szCs w:val="26"/>
        </w:rPr>
        <w:t>0</w:t>
      </w:r>
      <w:r w:rsidRPr="003223CD">
        <w:rPr>
          <w:sz w:val="26"/>
          <w:szCs w:val="26"/>
        </w:rPr>
        <w:t>, дано разъяснение-</w:t>
      </w:r>
      <w:r w:rsidR="005B7E05">
        <w:rPr>
          <w:sz w:val="26"/>
          <w:szCs w:val="26"/>
        </w:rPr>
        <w:t>0</w:t>
      </w:r>
      <w:r w:rsidRPr="003223CD">
        <w:rPr>
          <w:sz w:val="26"/>
          <w:szCs w:val="26"/>
        </w:rPr>
        <w:t xml:space="preserve">, находятся в работе- </w:t>
      </w:r>
      <w:r>
        <w:rPr>
          <w:sz w:val="26"/>
          <w:szCs w:val="26"/>
        </w:rPr>
        <w:t>0</w:t>
      </w:r>
      <w:r w:rsidRPr="003223C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04458096" w14:textId="77777777" w:rsidR="00F95DAA" w:rsidRDefault="00CD0327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  <w:t>Более подробн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ая информация </w:t>
      </w:r>
      <w:r w:rsidR="00331E72" w:rsidRPr="003223CD">
        <w:rPr>
          <w:rFonts w:ascii="Times New Roman" w:hAnsi="Times New Roman" w:cs="Times New Roman"/>
          <w:sz w:val="26"/>
          <w:szCs w:val="26"/>
        </w:rPr>
        <w:t>отражена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 в таблице: </w:t>
      </w:r>
      <w:r w:rsidRPr="003223C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P286"/>
      <w:bookmarkEnd w:id="0"/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1138"/>
        <w:gridCol w:w="1211"/>
        <w:gridCol w:w="1134"/>
        <w:gridCol w:w="1206"/>
        <w:gridCol w:w="1133"/>
      </w:tblGrid>
      <w:tr w:rsidR="005B7E05" w:rsidRPr="009C7505" w14:paraId="50586EBD" w14:textId="77777777" w:rsidTr="00BC3E1D">
        <w:tc>
          <w:tcPr>
            <w:tcW w:w="10070" w:type="dxa"/>
            <w:gridSpan w:val="6"/>
          </w:tcPr>
          <w:p w14:paraId="7962A2F3" w14:textId="77777777" w:rsidR="005B7E05" w:rsidRPr="009C7505" w:rsidRDefault="005B7E05" w:rsidP="00151C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  <w:p w14:paraId="581247C6" w14:textId="77777777" w:rsidR="005B7E05" w:rsidRPr="009C7505" w:rsidRDefault="005B7E05" w:rsidP="001516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51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="00C232D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B7E05" w:rsidRPr="009C7505" w14:paraId="13645BDB" w14:textId="77777777" w:rsidTr="00BC3E1D">
        <w:tc>
          <w:tcPr>
            <w:tcW w:w="4248" w:type="dxa"/>
            <w:vMerge w:val="restart"/>
          </w:tcPr>
          <w:p w14:paraId="6B9D3381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49" w:type="dxa"/>
            <w:gridSpan w:val="2"/>
          </w:tcPr>
          <w:p w14:paraId="08CDDCD2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2340" w:type="dxa"/>
            <w:gridSpan w:val="2"/>
          </w:tcPr>
          <w:p w14:paraId="5C9D08A1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на личном приеме</w:t>
            </w:r>
          </w:p>
        </w:tc>
        <w:tc>
          <w:tcPr>
            <w:tcW w:w="1133" w:type="dxa"/>
            <w:vMerge w:val="restart"/>
          </w:tcPr>
          <w:p w14:paraId="0F60E601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5B7E05" w:rsidRPr="009C7505" w14:paraId="5DEBF76B" w14:textId="77777777" w:rsidTr="00BC3E1D">
        <w:tc>
          <w:tcPr>
            <w:tcW w:w="4248" w:type="dxa"/>
            <w:vMerge/>
          </w:tcPr>
          <w:p w14:paraId="0C248979" w14:textId="77777777" w:rsidR="005B7E05" w:rsidRPr="009C7505" w:rsidRDefault="005B7E05" w:rsidP="00151C4E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70BAA12C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1" w:type="dxa"/>
          </w:tcPr>
          <w:p w14:paraId="42C61A5B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44EDFB30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6" w:type="dxa"/>
          </w:tcPr>
          <w:p w14:paraId="78CA2A04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vMerge/>
          </w:tcPr>
          <w:p w14:paraId="7EBAC386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05" w:rsidRPr="009C7505" w14:paraId="24E45B76" w14:textId="77777777" w:rsidTr="00BC3E1D">
        <w:trPr>
          <w:trHeight w:val="475"/>
        </w:trPr>
        <w:tc>
          <w:tcPr>
            <w:tcW w:w="4248" w:type="dxa"/>
          </w:tcPr>
          <w:p w14:paraId="407FBAEF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7F332E59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14:paraId="69861021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725AF4F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</w:tcPr>
          <w:p w14:paraId="5BC34410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6D16F5E6" w14:textId="77777777" w:rsidR="005B7E05" w:rsidRPr="009C7505" w:rsidRDefault="005B7E05" w:rsidP="00151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7E05" w:rsidRPr="009C7505" w14:paraId="334D2697" w14:textId="77777777" w:rsidTr="00BC3E1D">
        <w:trPr>
          <w:trHeight w:val="148"/>
        </w:trPr>
        <w:tc>
          <w:tcPr>
            <w:tcW w:w="4248" w:type="dxa"/>
          </w:tcPr>
          <w:p w14:paraId="67958EB6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Темы обращений:</w:t>
            </w:r>
          </w:p>
        </w:tc>
        <w:tc>
          <w:tcPr>
            <w:tcW w:w="1138" w:type="dxa"/>
          </w:tcPr>
          <w:p w14:paraId="6F90DBF1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2352A81C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50801E1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0F3CE810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2E9F60B1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9C7505" w14:paraId="40303595" w14:textId="77777777" w:rsidTr="00BC3E1D">
        <w:trPr>
          <w:trHeight w:val="148"/>
        </w:trPr>
        <w:tc>
          <w:tcPr>
            <w:tcW w:w="4248" w:type="dxa"/>
          </w:tcPr>
          <w:p w14:paraId="31CE42DA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50E7706C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59D0C729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9754743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33BA73C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028B9718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9C7505" w14:paraId="335FC006" w14:textId="77777777" w:rsidTr="00BC3E1D">
        <w:trPr>
          <w:trHeight w:val="148"/>
        </w:trPr>
        <w:tc>
          <w:tcPr>
            <w:tcW w:w="4248" w:type="dxa"/>
          </w:tcPr>
          <w:p w14:paraId="14846203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1138" w:type="dxa"/>
          </w:tcPr>
          <w:p w14:paraId="35B0BF25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58A1AECE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DBBEFCC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3DEB5294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07CBE012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9C7505" w14:paraId="56A17541" w14:textId="77777777" w:rsidTr="00BC3E1D">
        <w:trPr>
          <w:trHeight w:val="148"/>
        </w:trPr>
        <w:tc>
          <w:tcPr>
            <w:tcW w:w="4248" w:type="dxa"/>
          </w:tcPr>
          <w:p w14:paraId="7B566378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1138" w:type="dxa"/>
          </w:tcPr>
          <w:p w14:paraId="3C32E2C3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07322989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A702651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B7AB816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1DF4E27C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9C7505" w14:paraId="48E37B2C" w14:textId="77777777" w:rsidTr="00BC3E1D">
        <w:trPr>
          <w:trHeight w:val="148"/>
        </w:trPr>
        <w:tc>
          <w:tcPr>
            <w:tcW w:w="4248" w:type="dxa"/>
          </w:tcPr>
          <w:p w14:paraId="0B1C2006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Дано разъяснение</w:t>
            </w:r>
          </w:p>
        </w:tc>
        <w:tc>
          <w:tcPr>
            <w:tcW w:w="1138" w:type="dxa"/>
          </w:tcPr>
          <w:p w14:paraId="51053EC0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51452AE8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58BFA58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460FE9AB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6B842DF2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9C7505" w14:paraId="1284D503" w14:textId="77777777" w:rsidTr="00BC3E1D">
        <w:trPr>
          <w:trHeight w:val="148"/>
        </w:trPr>
        <w:tc>
          <w:tcPr>
            <w:tcW w:w="4248" w:type="dxa"/>
          </w:tcPr>
          <w:p w14:paraId="59F9344E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</w:t>
            </w:r>
          </w:p>
        </w:tc>
        <w:tc>
          <w:tcPr>
            <w:tcW w:w="1138" w:type="dxa"/>
          </w:tcPr>
          <w:p w14:paraId="48586EB3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039BA51E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51A2C72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5827BBE6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07604006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9C7505" w14:paraId="61140940" w14:textId="77777777" w:rsidTr="00BC3E1D">
        <w:trPr>
          <w:trHeight w:val="148"/>
        </w:trPr>
        <w:tc>
          <w:tcPr>
            <w:tcW w:w="4248" w:type="dxa"/>
          </w:tcPr>
          <w:p w14:paraId="0CEC9BBA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Находятся в работе</w:t>
            </w:r>
          </w:p>
        </w:tc>
        <w:tc>
          <w:tcPr>
            <w:tcW w:w="1138" w:type="dxa"/>
          </w:tcPr>
          <w:p w14:paraId="6C1ED48E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75CD4F4F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0687020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1A26128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6D75F3BA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9C7505" w14:paraId="54F40E88" w14:textId="77777777" w:rsidTr="00BC3E1D">
        <w:trPr>
          <w:trHeight w:val="148"/>
        </w:trPr>
        <w:tc>
          <w:tcPr>
            <w:tcW w:w="4248" w:type="dxa"/>
          </w:tcPr>
          <w:p w14:paraId="58B3BEA1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Оставлено без рассмотрения на основании заявления гражданина</w:t>
            </w:r>
          </w:p>
        </w:tc>
        <w:tc>
          <w:tcPr>
            <w:tcW w:w="1138" w:type="dxa"/>
          </w:tcPr>
          <w:p w14:paraId="02A5134A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11E1A779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8E2792B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434F378B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5112AFEE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7E05" w:rsidRPr="009C7505" w14:paraId="2F0C855F" w14:textId="77777777" w:rsidTr="00BC3E1D">
        <w:trPr>
          <w:trHeight w:val="148"/>
        </w:trPr>
        <w:tc>
          <w:tcPr>
            <w:tcW w:w="4248" w:type="dxa"/>
          </w:tcPr>
          <w:p w14:paraId="31DE65C7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3BF34C20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7FBC3060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198E163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110B7F64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0122CC84" w14:textId="77777777" w:rsidR="005B7E05" w:rsidRPr="009C7505" w:rsidRDefault="005B7E05" w:rsidP="00151C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E6567CE" w14:textId="77777777" w:rsidR="007B4898" w:rsidRDefault="007B4898" w:rsidP="00866C68">
      <w:pPr>
        <w:pStyle w:val="a5"/>
        <w:ind w:left="0"/>
        <w:rPr>
          <w:rFonts w:eastAsia="Calibri"/>
          <w:sz w:val="26"/>
          <w:szCs w:val="26"/>
        </w:rPr>
      </w:pPr>
    </w:p>
    <w:p w14:paraId="634C0417" w14:textId="77777777" w:rsidR="00BC3E1D" w:rsidRDefault="00BC3E1D" w:rsidP="00866C68">
      <w:pPr>
        <w:pStyle w:val="a5"/>
        <w:ind w:left="0"/>
        <w:rPr>
          <w:sz w:val="26"/>
          <w:szCs w:val="26"/>
        </w:rPr>
      </w:pPr>
    </w:p>
    <w:p w14:paraId="6B0C889C" w14:textId="2860F328" w:rsidR="00CC1B91" w:rsidRPr="003223CD" w:rsidRDefault="00CC1B91" w:rsidP="009C7505">
      <w:pPr>
        <w:jc w:val="right"/>
        <w:rPr>
          <w:sz w:val="26"/>
          <w:szCs w:val="26"/>
        </w:rPr>
      </w:pPr>
    </w:p>
    <w:sectPr w:rsidR="00CC1B91" w:rsidRPr="003223CD" w:rsidSect="00BC3E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2E6F"/>
    <w:multiLevelType w:val="hybridMultilevel"/>
    <w:tmpl w:val="C41C024E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0B1"/>
    <w:multiLevelType w:val="hybridMultilevel"/>
    <w:tmpl w:val="78C2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7494"/>
    <w:multiLevelType w:val="hybridMultilevel"/>
    <w:tmpl w:val="8E4C985A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1111"/>
    <w:multiLevelType w:val="hybridMultilevel"/>
    <w:tmpl w:val="8CEE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5791"/>
    <w:multiLevelType w:val="hybridMultilevel"/>
    <w:tmpl w:val="42DC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A5AD2"/>
    <w:multiLevelType w:val="hybridMultilevel"/>
    <w:tmpl w:val="C994E37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D235A"/>
    <w:multiLevelType w:val="hybridMultilevel"/>
    <w:tmpl w:val="B7364BD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3996"/>
    <w:multiLevelType w:val="hybridMultilevel"/>
    <w:tmpl w:val="2E1EB552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6ED8"/>
    <w:multiLevelType w:val="hybridMultilevel"/>
    <w:tmpl w:val="8E2835E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294"/>
    <w:multiLevelType w:val="hybridMultilevel"/>
    <w:tmpl w:val="D60E7C5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659A"/>
    <w:multiLevelType w:val="hybridMultilevel"/>
    <w:tmpl w:val="9632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F6DF5"/>
    <w:multiLevelType w:val="hybridMultilevel"/>
    <w:tmpl w:val="AB8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AA"/>
    <w:rsid w:val="001071D0"/>
    <w:rsid w:val="0015164E"/>
    <w:rsid w:val="00245728"/>
    <w:rsid w:val="00262FBB"/>
    <w:rsid w:val="002A5C56"/>
    <w:rsid w:val="0032063D"/>
    <w:rsid w:val="003223CD"/>
    <w:rsid w:val="00331E72"/>
    <w:rsid w:val="0038202C"/>
    <w:rsid w:val="0039531C"/>
    <w:rsid w:val="00565ADE"/>
    <w:rsid w:val="005A3D60"/>
    <w:rsid w:val="005B7E05"/>
    <w:rsid w:val="005F4674"/>
    <w:rsid w:val="0065583E"/>
    <w:rsid w:val="006E7311"/>
    <w:rsid w:val="00794AA6"/>
    <w:rsid w:val="007B4898"/>
    <w:rsid w:val="00817882"/>
    <w:rsid w:val="0084262F"/>
    <w:rsid w:val="00866C68"/>
    <w:rsid w:val="009A287E"/>
    <w:rsid w:val="009B07D3"/>
    <w:rsid w:val="009C7505"/>
    <w:rsid w:val="009F7DA0"/>
    <w:rsid w:val="00AA12D1"/>
    <w:rsid w:val="00B65E9B"/>
    <w:rsid w:val="00BC3E1D"/>
    <w:rsid w:val="00C2028E"/>
    <w:rsid w:val="00C232DF"/>
    <w:rsid w:val="00CC1B91"/>
    <w:rsid w:val="00CD0327"/>
    <w:rsid w:val="00D01AB3"/>
    <w:rsid w:val="00D610DD"/>
    <w:rsid w:val="00E26486"/>
    <w:rsid w:val="00E65DC1"/>
    <w:rsid w:val="00E82589"/>
    <w:rsid w:val="00ED1B70"/>
    <w:rsid w:val="00F9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5E7D6"/>
  <w15:chartTrackingRefBased/>
  <w15:docId w15:val="{73F6B272-0BD9-40C6-8931-CF9EC953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DAA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F95DA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link w:val="a4"/>
    <w:rsid w:val="00F95D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95DA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152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2023-12-29T09:52:00Z</cp:lastPrinted>
  <dcterms:created xsi:type="dcterms:W3CDTF">2017-07-10T10:35:00Z</dcterms:created>
  <dcterms:modified xsi:type="dcterms:W3CDTF">2025-11-25T04:48:00Z</dcterms:modified>
</cp:coreProperties>
</file>