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ED" w:rsidRPr="00735718" w:rsidRDefault="006441ED" w:rsidP="003F45C5">
      <w:pPr>
        <w:jc w:val="center"/>
        <w:rPr>
          <w:sz w:val="24"/>
          <w:szCs w:val="24"/>
        </w:rPr>
      </w:pPr>
      <w:r w:rsidRPr="00735718">
        <w:rPr>
          <w:sz w:val="24"/>
          <w:szCs w:val="24"/>
        </w:rPr>
        <w:t>Информация</w:t>
      </w:r>
    </w:p>
    <w:p w:rsidR="006441ED" w:rsidRPr="00735718" w:rsidRDefault="006441ED" w:rsidP="003F45C5">
      <w:pPr>
        <w:jc w:val="center"/>
        <w:rPr>
          <w:sz w:val="24"/>
          <w:szCs w:val="24"/>
        </w:rPr>
      </w:pPr>
      <w:r w:rsidRPr="00735718">
        <w:rPr>
          <w:sz w:val="24"/>
          <w:szCs w:val="24"/>
        </w:rPr>
        <w:t>об основных итогах контрольного мероприятия</w:t>
      </w:r>
    </w:p>
    <w:p w:rsidR="006441ED" w:rsidRPr="00735718" w:rsidRDefault="006441ED" w:rsidP="003F45C5">
      <w:pPr>
        <w:jc w:val="center"/>
        <w:rPr>
          <w:sz w:val="24"/>
          <w:szCs w:val="24"/>
        </w:rPr>
      </w:pPr>
    </w:p>
    <w:p w:rsidR="00823BC2" w:rsidRPr="00735718" w:rsidRDefault="00823BC2" w:rsidP="003F45C5">
      <w:pPr>
        <w:ind w:firstLine="540"/>
        <w:jc w:val="both"/>
        <w:rPr>
          <w:sz w:val="24"/>
          <w:szCs w:val="24"/>
        </w:rPr>
      </w:pPr>
      <w:bookmarkStart w:id="0" w:name="OLE_LINK1"/>
      <w:r w:rsidRPr="00735718">
        <w:rPr>
          <w:sz w:val="24"/>
          <w:szCs w:val="24"/>
        </w:rPr>
        <w:t>Счетно-контрольной палатой города Пыть-Яха в соответствии с планом работы Счетно-контрольной палаты г.</w:t>
      </w:r>
      <w:r w:rsidR="00693E3A" w:rsidRPr="00735718">
        <w:rPr>
          <w:sz w:val="24"/>
          <w:szCs w:val="24"/>
        </w:rPr>
        <w:t xml:space="preserve"> </w:t>
      </w:r>
      <w:r w:rsidRPr="00735718">
        <w:rPr>
          <w:sz w:val="24"/>
          <w:szCs w:val="24"/>
        </w:rPr>
        <w:t>Пыть-Яха на 201</w:t>
      </w:r>
      <w:r w:rsidR="00494104" w:rsidRPr="00735718">
        <w:rPr>
          <w:sz w:val="24"/>
          <w:szCs w:val="24"/>
        </w:rPr>
        <w:t>9</w:t>
      </w:r>
      <w:r w:rsidRPr="00735718">
        <w:rPr>
          <w:sz w:val="24"/>
          <w:szCs w:val="24"/>
        </w:rPr>
        <w:t xml:space="preserve"> год и распоряжением председателя от </w:t>
      </w:r>
      <w:r w:rsidR="00AE11BE" w:rsidRPr="00735718">
        <w:rPr>
          <w:sz w:val="24"/>
          <w:szCs w:val="24"/>
        </w:rPr>
        <w:t>0</w:t>
      </w:r>
      <w:r w:rsidR="00494104" w:rsidRPr="00735718">
        <w:rPr>
          <w:sz w:val="24"/>
          <w:szCs w:val="24"/>
        </w:rPr>
        <w:t>1.0</w:t>
      </w:r>
      <w:r w:rsidR="00AE11BE" w:rsidRPr="00735718">
        <w:rPr>
          <w:sz w:val="24"/>
          <w:szCs w:val="24"/>
        </w:rPr>
        <w:t>3</w:t>
      </w:r>
      <w:r w:rsidR="00494104" w:rsidRPr="00735718">
        <w:rPr>
          <w:sz w:val="24"/>
          <w:szCs w:val="24"/>
        </w:rPr>
        <w:t xml:space="preserve">.2019 № </w:t>
      </w:r>
      <w:r w:rsidR="00AE11BE" w:rsidRPr="00735718">
        <w:rPr>
          <w:sz w:val="24"/>
          <w:szCs w:val="24"/>
        </w:rPr>
        <w:t>4</w:t>
      </w:r>
      <w:r w:rsidR="00494104" w:rsidRPr="00735718">
        <w:rPr>
          <w:sz w:val="24"/>
          <w:szCs w:val="24"/>
        </w:rPr>
        <w:t xml:space="preserve"> </w:t>
      </w:r>
      <w:r w:rsidRPr="00735718">
        <w:rPr>
          <w:sz w:val="24"/>
          <w:szCs w:val="24"/>
        </w:rPr>
        <w:t xml:space="preserve">проведено   контрольное   мероприятие: </w:t>
      </w:r>
      <w:r w:rsidR="00AE11BE" w:rsidRPr="00735718">
        <w:rPr>
          <w:sz w:val="24"/>
          <w:szCs w:val="24"/>
          <w:shd w:val="clear" w:color="auto" w:fill="FFFFFF"/>
        </w:rPr>
        <w:t xml:space="preserve">«Проверка формирования и использования средств на финансовое обеспечение выполнения муниципального задания» в </w:t>
      </w:r>
      <w:r w:rsidR="003F45C5" w:rsidRPr="00735718">
        <w:rPr>
          <w:sz w:val="24"/>
          <w:szCs w:val="24"/>
          <w:shd w:val="clear" w:color="auto" w:fill="FFFFFF"/>
        </w:rPr>
        <w:t>МДОАУ д/с</w:t>
      </w:r>
      <w:r w:rsidR="00AE11BE" w:rsidRPr="00735718">
        <w:rPr>
          <w:sz w:val="24"/>
          <w:szCs w:val="24"/>
        </w:rPr>
        <w:t xml:space="preserve"> «Солнышко».</w:t>
      </w:r>
    </w:p>
    <w:bookmarkEnd w:id="0"/>
    <w:p w:rsidR="00D376DD" w:rsidRPr="00735718" w:rsidRDefault="006441ED" w:rsidP="003F45C5">
      <w:pPr>
        <w:jc w:val="both"/>
        <w:rPr>
          <w:color w:val="000000"/>
          <w:sz w:val="24"/>
          <w:szCs w:val="24"/>
        </w:rPr>
      </w:pPr>
      <w:r w:rsidRPr="00735718">
        <w:rPr>
          <w:sz w:val="24"/>
          <w:szCs w:val="24"/>
        </w:rPr>
        <w:tab/>
      </w:r>
      <w:r w:rsidRPr="00735718">
        <w:rPr>
          <w:color w:val="000000"/>
          <w:sz w:val="24"/>
          <w:szCs w:val="24"/>
        </w:rPr>
        <w:t>По результатам проведенной проверки, установлен</w:t>
      </w:r>
      <w:r w:rsidR="00AE11BE" w:rsidRPr="00735718">
        <w:rPr>
          <w:color w:val="000000"/>
          <w:sz w:val="24"/>
          <w:szCs w:val="24"/>
        </w:rPr>
        <w:t>о</w:t>
      </w:r>
      <w:r w:rsidR="00D376DD" w:rsidRPr="00735718">
        <w:rPr>
          <w:color w:val="000000"/>
          <w:sz w:val="24"/>
          <w:szCs w:val="24"/>
        </w:rPr>
        <w:t>:</w:t>
      </w:r>
    </w:p>
    <w:p w:rsidR="006441ED" w:rsidRPr="00735718" w:rsidRDefault="00D376DD" w:rsidP="003F45C5">
      <w:pPr>
        <w:ind w:firstLine="708"/>
        <w:jc w:val="both"/>
        <w:rPr>
          <w:color w:val="000000"/>
          <w:sz w:val="24"/>
          <w:szCs w:val="24"/>
        </w:rPr>
      </w:pPr>
      <w:r w:rsidRPr="00735718">
        <w:rPr>
          <w:color w:val="000000"/>
          <w:sz w:val="24"/>
          <w:szCs w:val="24"/>
        </w:rPr>
        <w:t>1.</w:t>
      </w:r>
      <w:r w:rsidR="005A289A" w:rsidRPr="00735718">
        <w:rPr>
          <w:color w:val="000000"/>
          <w:sz w:val="24"/>
          <w:szCs w:val="24"/>
        </w:rPr>
        <w:t xml:space="preserve"> </w:t>
      </w:r>
      <w:r w:rsidR="00C735DC" w:rsidRPr="00735718">
        <w:rPr>
          <w:color w:val="000000"/>
          <w:sz w:val="24"/>
          <w:szCs w:val="24"/>
        </w:rPr>
        <w:t>Н</w:t>
      </w:r>
      <w:r w:rsidR="00AE11BE" w:rsidRPr="00735718">
        <w:rPr>
          <w:color w:val="000000"/>
          <w:sz w:val="24"/>
          <w:szCs w:val="24"/>
        </w:rPr>
        <w:t>арушение</w:t>
      </w:r>
      <w:r w:rsidR="00AE11BE" w:rsidRPr="00735718">
        <w:rPr>
          <w:sz w:val="24"/>
          <w:szCs w:val="24"/>
        </w:rPr>
        <w:t xml:space="preserve"> </w:t>
      </w:r>
      <w:r w:rsidR="00C735DC" w:rsidRPr="00735718">
        <w:rPr>
          <w:sz w:val="24"/>
          <w:szCs w:val="24"/>
        </w:rPr>
        <w:t xml:space="preserve">п.2.10, 3.28 </w:t>
      </w:r>
      <w:r w:rsidR="00AE11BE" w:rsidRPr="00735718">
        <w:rPr>
          <w:sz w:val="24"/>
          <w:szCs w:val="24"/>
        </w:rPr>
        <w:t xml:space="preserve">Постановления администрации города Пыть-Яха от 24.09.2015 № 260-па «О </w:t>
      </w:r>
      <w:r w:rsidR="00AE11BE" w:rsidRPr="00735718">
        <w:rPr>
          <w:bCs/>
          <w:sz w:val="24"/>
          <w:szCs w:val="24"/>
          <w:lang w:eastAsia="en-US"/>
        </w:rPr>
        <w:t>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городской округ город Пыть-Ях и финансового обеспечения»</w:t>
      </w:r>
      <w:r w:rsidR="00C735DC" w:rsidRPr="00735718">
        <w:rPr>
          <w:sz w:val="24"/>
          <w:szCs w:val="24"/>
        </w:rPr>
        <w:t>;</w:t>
      </w:r>
    </w:p>
    <w:p w:rsidR="00494104" w:rsidRPr="00735718" w:rsidRDefault="00D376DD" w:rsidP="003F45C5">
      <w:pPr>
        <w:shd w:val="clear" w:color="auto" w:fill="FFFFFF"/>
        <w:jc w:val="both"/>
        <w:outlineLvl w:val="1"/>
        <w:rPr>
          <w:bCs/>
          <w:iCs/>
          <w:color w:val="000000"/>
          <w:sz w:val="24"/>
          <w:szCs w:val="24"/>
        </w:rPr>
      </w:pPr>
      <w:r w:rsidRPr="00735718">
        <w:rPr>
          <w:color w:val="000000"/>
          <w:sz w:val="24"/>
          <w:szCs w:val="24"/>
        </w:rPr>
        <w:tab/>
        <w:t xml:space="preserve">2. </w:t>
      </w:r>
      <w:r w:rsidR="00C735DC" w:rsidRPr="00735718">
        <w:rPr>
          <w:color w:val="000000"/>
          <w:sz w:val="24"/>
          <w:szCs w:val="24"/>
        </w:rPr>
        <w:t>Н</w:t>
      </w:r>
      <w:r w:rsidR="00494104" w:rsidRPr="00735718">
        <w:rPr>
          <w:bCs/>
          <w:iCs/>
          <w:color w:val="000000"/>
          <w:sz w:val="24"/>
          <w:szCs w:val="24"/>
        </w:rPr>
        <w:t xml:space="preserve">арушение </w:t>
      </w:r>
      <w:r w:rsidR="00C735DC" w:rsidRPr="00735718">
        <w:rPr>
          <w:bCs/>
          <w:iCs/>
          <w:color w:val="000000"/>
          <w:sz w:val="24"/>
          <w:szCs w:val="24"/>
        </w:rPr>
        <w:t xml:space="preserve">п.2.2.3, 2.2.4 соглашения от 11.01.2018 №15 </w:t>
      </w:r>
      <w:r w:rsidR="00C735DC" w:rsidRPr="00735718">
        <w:rPr>
          <w:sz w:val="24"/>
          <w:szCs w:val="24"/>
        </w:rPr>
        <w:t>«О порядке и условиях предоставления субсидии на финансовое обеспечение выполнения муниципального задания на оказание муниципальных услуг»</w:t>
      </w:r>
      <w:r w:rsidR="00C735DC" w:rsidRPr="00735718">
        <w:rPr>
          <w:bCs/>
          <w:iCs/>
          <w:color w:val="000000"/>
          <w:sz w:val="24"/>
          <w:szCs w:val="24"/>
        </w:rPr>
        <w:t>;</w:t>
      </w:r>
    </w:p>
    <w:p w:rsidR="00C735DC" w:rsidRPr="00735718" w:rsidRDefault="00494104" w:rsidP="003F45C5">
      <w:pPr>
        <w:jc w:val="both"/>
        <w:rPr>
          <w:sz w:val="24"/>
          <w:szCs w:val="24"/>
        </w:rPr>
      </w:pPr>
      <w:r w:rsidRPr="00735718">
        <w:rPr>
          <w:bCs/>
          <w:iCs/>
          <w:color w:val="000000"/>
          <w:sz w:val="24"/>
          <w:szCs w:val="24"/>
        </w:rPr>
        <w:tab/>
        <w:t xml:space="preserve">3. </w:t>
      </w:r>
      <w:r w:rsidR="00C735DC" w:rsidRPr="00735718">
        <w:rPr>
          <w:bCs/>
          <w:iCs/>
          <w:color w:val="000000"/>
          <w:sz w:val="24"/>
          <w:szCs w:val="24"/>
        </w:rPr>
        <w:t>Н</w:t>
      </w:r>
      <w:r w:rsidR="00C735DC" w:rsidRPr="00735718">
        <w:rPr>
          <w:sz w:val="24"/>
          <w:szCs w:val="24"/>
        </w:rPr>
        <w:t>арушение приказа Департамента образования и молодежной политики ХМАО-Югры от 27.06.2018 № 912 «Об утверждении удельных размеров ставок персонала образовательных организаций, реализующих образовательные программы»;</w:t>
      </w:r>
    </w:p>
    <w:p w:rsidR="00C735DC" w:rsidRPr="00735718" w:rsidRDefault="00C735DC" w:rsidP="003F45C5">
      <w:pPr>
        <w:ind w:firstLine="708"/>
        <w:jc w:val="both"/>
        <w:rPr>
          <w:sz w:val="24"/>
          <w:szCs w:val="24"/>
        </w:rPr>
      </w:pPr>
      <w:r w:rsidRPr="00735718">
        <w:rPr>
          <w:sz w:val="24"/>
          <w:szCs w:val="24"/>
        </w:rPr>
        <w:t xml:space="preserve">4. Нарушение </w:t>
      </w:r>
      <w:hyperlink r:id="rId7" w:history="1">
        <w:r w:rsidRPr="00735718">
          <w:rPr>
            <w:sz w:val="24"/>
            <w:szCs w:val="24"/>
          </w:rPr>
          <w:t>ч</w:t>
        </w:r>
        <w:r w:rsidR="004B7374" w:rsidRPr="00735718">
          <w:rPr>
            <w:sz w:val="24"/>
            <w:szCs w:val="24"/>
          </w:rPr>
          <w:t>.</w:t>
        </w:r>
        <w:r w:rsidRPr="00735718">
          <w:rPr>
            <w:sz w:val="24"/>
            <w:szCs w:val="24"/>
          </w:rPr>
          <w:t>19 ст</w:t>
        </w:r>
        <w:r w:rsidR="004B7374" w:rsidRPr="00735718">
          <w:rPr>
            <w:sz w:val="24"/>
            <w:szCs w:val="24"/>
          </w:rPr>
          <w:t>.</w:t>
        </w:r>
        <w:r w:rsidRPr="00735718">
          <w:rPr>
            <w:sz w:val="24"/>
            <w:szCs w:val="24"/>
          </w:rPr>
          <w:t xml:space="preserve"> 4</w:t>
        </w:r>
      </w:hyperlink>
      <w:r w:rsidR="003F45C5" w:rsidRPr="00735718">
        <w:rPr>
          <w:sz w:val="24"/>
          <w:szCs w:val="24"/>
        </w:rPr>
        <w:t>, ч</w:t>
      </w:r>
      <w:r w:rsidR="004B7374" w:rsidRPr="00735718">
        <w:rPr>
          <w:sz w:val="24"/>
          <w:szCs w:val="24"/>
        </w:rPr>
        <w:t>.</w:t>
      </w:r>
      <w:r w:rsidR="003F45C5" w:rsidRPr="00735718">
        <w:rPr>
          <w:sz w:val="24"/>
          <w:szCs w:val="24"/>
        </w:rPr>
        <w:t xml:space="preserve"> 2 ст</w:t>
      </w:r>
      <w:r w:rsidR="004B7374" w:rsidRPr="00735718">
        <w:rPr>
          <w:sz w:val="24"/>
          <w:szCs w:val="24"/>
        </w:rPr>
        <w:t>.</w:t>
      </w:r>
      <w:r w:rsidR="003F45C5" w:rsidRPr="00735718">
        <w:rPr>
          <w:sz w:val="24"/>
          <w:szCs w:val="24"/>
        </w:rPr>
        <w:t xml:space="preserve"> 4.1</w:t>
      </w:r>
      <w:r w:rsidRPr="00735718">
        <w:rPr>
          <w:sz w:val="24"/>
          <w:szCs w:val="24"/>
        </w:rPr>
        <w:t xml:space="preserve"> Федерального закона от 18.07.2011 N 223-ФЗ "О закупках товаров, работ, услуг отдельными видами юридических лиц"</w:t>
      </w:r>
      <w:r w:rsidR="003F45C5" w:rsidRPr="00735718">
        <w:rPr>
          <w:sz w:val="24"/>
          <w:szCs w:val="24"/>
        </w:rPr>
        <w:t>;</w:t>
      </w:r>
    </w:p>
    <w:p w:rsidR="003F45C5" w:rsidRPr="00735718" w:rsidRDefault="003F45C5" w:rsidP="003F45C5">
      <w:pPr>
        <w:ind w:firstLine="708"/>
        <w:jc w:val="both"/>
        <w:rPr>
          <w:sz w:val="24"/>
          <w:szCs w:val="24"/>
        </w:rPr>
      </w:pPr>
      <w:r w:rsidRPr="00735718">
        <w:rPr>
          <w:sz w:val="24"/>
          <w:szCs w:val="24"/>
        </w:rPr>
        <w:t>5. Нарушение пп.1 п.7.1 ч</w:t>
      </w:r>
      <w:r w:rsidR="004B7374" w:rsidRPr="00735718">
        <w:rPr>
          <w:sz w:val="24"/>
          <w:szCs w:val="24"/>
        </w:rPr>
        <w:t xml:space="preserve">. </w:t>
      </w:r>
      <w:r w:rsidRPr="00735718">
        <w:rPr>
          <w:sz w:val="24"/>
          <w:szCs w:val="24"/>
        </w:rPr>
        <w:t>7 «П</w:t>
      </w:r>
      <w:r w:rsidRPr="00735718">
        <w:rPr>
          <w:bCs/>
          <w:sz w:val="24"/>
          <w:szCs w:val="24"/>
        </w:rPr>
        <w:t>оложения о закупках»</w:t>
      </w:r>
      <w:r w:rsidR="004B7374" w:rsidRPr="00735718">
        <w:rPr>
          <w:sz w:val="24"/>
          <w:szCs w:val="24"/>
        </w:rPr>
        <w:t xml:space="preserve"> утвержденный наблюдательным советом</w:t>
      </w:r>
      <w:r w:rsidRPr="00735718">
        <w:rPr>
          <w:bCs/>
          <w:sz w:val="24"/>
          <w:szCs w:val="24"/>
        </w:rPr>
        <w:t xml:space="preserve"> от 15.04.2014;</w:t>
      </w:r>
    </w:p>
    <w:p w:rsidR="00494104" w:rsidRPr="00735718" w:rsidRDefault="003F45C5" w:rsidP="003F45C5">
      <w:pPr>
        <w:ind w:firstLine="708"/>
        <w:jc w:val="both"/>
        <w:rPr>
          <w:rFonts w:eastAsia="Calibri"/>
          <w:color w:val="000000"/>
          <w:sz w:val="24"/>
          <w:szCs w:val="24"/>
        </w:rPr>
      </w:pPr>
      <w:r w:rsidRPr="00735718">
        <w:rPr>
          <w:bCs/>
          <w:iCs/>
          <w:color w:val="000000"/>
          <w:sz w:val="24"/>
          <w:szCs w:val="24"/>
        </w:rPr>
        <w:t>6. Н</w:t>
      </w:r>
      <w:r w:rsidR="00494104" w:rsidRPr="00735718">
        <w:rPr>
          <w:color w:val="000000"/>
          <w:sz w:val="24"/>
          <w:szCs w:val="24"/>
        </w:rPr>
        <w:t xml:space="preserve">арушение </w:t>
      </w:r>
      <w:r w:rsidR="00494104" w:rsidRPr="00735718">
        <w:rPr>
          <w:rFonts w:eastAsia="Calibri"/>
          <w:color w:val="000000"/>
          <w:sz w:val="24"/>
          <w:szCs w:val="24"/>
        </w:rPr>
        <w:t>ч</w:t>
      </w:r>
      <w:r w:rsidR="004B7374" w:rsidRPr="00735718">
        <w:rPr>
          <w:rFonts w:eastAsia="Calibri"/>
          <w:color w:val="000000"/>
          <w:sz w:val="24"/>
          <w:szCs w:val="24"/>
        </w:rPr>
        <w:t>.</w:t>
      </w:r>
      <w:r w:rsidR="00494104" w:rsidRPr="00735718">
        <w:rPr>
          <w:rFonts w:eastAsia="Calibri"/>
          <w:color w:val="000000"/>
          <w:sz w:val="24"/>
          <w:szCs w:val="24"/>
        </w:rPr>
        <w:t>17 ст</w:t>
      </w:r>
      <w:r w:rsidR="004B7374" w:rsidRPr="00735718">
        <w:rPr>
          <w:rFonts w:eastAsia="Calibri"/>
          <w:color w:val="000000"/>
          <w:sz w:val="24"/>
          <w:szCs w:val="24"/>
        </w:rPr>
        <w:t>.</w:t>
      </w:r>
      <w:r w:rsidR="00494104" w:rsidRPr="00735718">
        <w:rPr>
          <w:rFonts w:eastAsia="Calibri"/>
          <w:color w:val="000000"/>
          <w:sz w:val="24"/>
          <w:szCs w:val="24"/>
        </w:rPr>
        <w:t xml:space="preserve"> 4 Федерального закона от 26.07.2006 N</w:t>
      </w:r>
      <w:r w:rsidRPr="00735718">
        <w:rPr>
          <w:rFonts w:eastAsia="Calibri"/>
          <w:color w:val="000000"/>
          <w:sz w:val="24"/>
          <w:szCs w:val="24"/>
        </w:rPr>
        <w:t xml:space="preserve"> 135-ФЗ "О защите конкуренции".</w:t>
      </w:r>
    </w:p>
    <w:p w:rsidR="004B7374" w:rsidRPr="00735718" w:rsidRDefault="004B7374" w:rsidP="004B7374">
      <w:pPr>
        <w:ind w:firstLine="540"/>
        <w:jc w:val="both"/>
        <w:rPr>
          <w:rFonts w:eastAsia="Calibri"/>
          <w:color w:val="000000"/>
          <w:sz w:val="24"/>
          <w:szCs w:val="24"/>
        </w:rPr>
      </w:pPr>
      <w:r w:rsidRPr="00735718">
        <w:rPr>
          <w:rFonts w:eastAsia="Calibri"/>
          <w:color w:val="000000"/>
          <w:sz w:val="24"/>
          <w:szCs w:val="24"/>
        </w:rPr>
        <w:t>По результатам проведенно</w:t>
      </w:r>
      <w:r w:rsidR="00C74491">
        <w:rPr>
          <w:rFonts w:eastAsia="Calibri"/>
          <w:color w:val="000000"/>
          <w:sz w:val="24"/>
          <w:szCs w:val="24"/>
        </w:rPr>
        <w:t>го контрольного мероприятия заместителем</w:t>
      </w:r>
      <w:r w:rsidRPr="00735718">
        <w:rPr>
          <w:rFonts w:eastAsia="Calibri"/>
          <w:color w:val="000000"/>
          <w:sz w:val="24"/>
          <w:szCs w:val="24"/>
        </w:rPr>
        <w:t xml:space="preserve"> директор</w:t>
      </w:r>
      <w:r w:rsidR="00C74491">
        <w:rPr>
          <w:rFonts w:eastAsia="Calibri"/>
          <w:color w:val="000000"/>
          <w:sz w:val="24"/>
          <w:szCs w:val="24"/>
        </w:rPr>
        <w:t>а</w:t>
      </w:r>
      <w:bookmarkStart w:id="1" w:name="_GoBack"/>
      <w:bookmarkEnd w:id="1"/>
      <w:r w:rsidRPr="00735718">
        <w:rPr>
          <w:rFonts w:eastAsia="Calibri"/>
          <w:color w:val="000000"/>
          <w:sz w:val="24"/>
          <w:szCs w:val="24"/>
        </w:rPr>
        <w:t xml:space="preserve"> </w:t>
      </w:r>
      <w:r w:rsidRPr="00735718">
        <w:rPr>
          <w:sz w:val="24"/>
          <w:szCs w:val="24"/>
          <w:shd w:val="clear" w:color="auto" w:fill="FFFFFF"/>
        </w:rPr>
        <w:t>МДОАУ д/с</w:t>
      </w:r>
      <w:r w:rsidRPr="00735718">
        <w:rPr>
          <w:sz w:val="24"/>
          <w:szCs w:val="24"/>
        </w:rPr>
        <w:t xml:space="preserve"> «Солнышко» вынесено 2 дисциплинарных взыскания на ответственных </w:t>
      </w:r>
      <w:r w:rsidR="00735718" w:rsidRPr="00735718">
        <w:rPr>
          <w:sz w:val="24"/>
          <w:szCs w:val="24"/>
        </w:rPr>
        <w:t xml:space="preserve">должностных </w:t>
      </w:r>
      <w:r w:rsidRPr="00735718">
        <w:rPr>
          <w:sz w:val="24"/>
          <w:szCs w:val="24"/>
        </w:rPr>
        <w:t>лиц</w:t>
      </w:r>
      <w:r w:rsidR="00735718" w:rsidRPr="00735718">
        <w:rPr>
          <w:sz w:val="24"/>
          <w:szCs w:val="24"/>
        </w:rPr>
        <w:t>, в виде замечания</w:t>
      </w:r>
      <w:r w:rsidRPr="00735718">
        <w:rPr>
          <w:sz w:val="24"/>
          <w:szCs w:val="24"/>
        </w:rPr>
        <w:t xml:space="preserve">. </w:t>
      </w:r>
    </w:p>
    <w:p w:rsidR="00AE11BE" w:rsidRPr="00735718" w:rsidRDefault="00494104" w:rsidP="003F45C5">
      <w:pPr>
        <w:ind w:firstLine="540"/>
        <w:jc w:val="both"/>
        <w:rPr>
          <w:color w:val="000000"/>
          <w:sz w:val="24"/>
          <w:szCs w:val="24"/>
        </w:rPr>
      </w:pPr>
      <w:r w:rsidRPr="00735718">
        <w:rPr>
          <w:color w:val="000000"/>
          <w:sz w:val="24"/>
          <w:szCs w:val="24"/>
        </w:rPr>
        <w:t xml:space="preserve">Материалы проверки по результатам контрольного мероприятия направлены в </w:t>
      </w:r>
      <w:r w:rsidR="00AE11BE" w:rsidRPr="00735718">
        <w:rPr>
          <w:color w:val="000000"/>
          <w:sz w:val="24"/>
          <w:szCs w:val="24"/>
        </w:rPr>
        <w:t>Прокуратуру города Пыть-Яха.</w:t>
      </w:r>
    </w:p>
    <w:sectPr w:rsidR="00AE11BE" w:rsidRPr="00735718" w:rsidSect="00AA36B6">
      <w:headerReference w:type="even" r:id="rId8"/>
      <w:headerReference w:type="default" r:id="rId9"/>
      <w:pgSz w:w="11906" w:h="16838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2E8" w:rsidRDefault="00D622E8">
      <w:r>
        <w:separator/>
      </w:r>
    </w:p>
  </w:endnote>
  <w:endnote w:type="continuationSeparator" w:id="0">
    <w:p w:rsidR="00D622E8" w:rsidRDefault="00D6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2E8" w:rsidRDefault="00D622E8">
      <w:r>
        <w:separator/>
      </w:r>
    </w:p>
  </w:footnote>
  <w:footnote w:type="continuationSeparator" w:id="0">
    <w:p w:rsidR="00D622E8" w:rsidRDefault="00D62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B" w:rsidRDefault="007901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4C7B" w:rsidRDefault="00D622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B" w:rsidRDefault="007901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4104">
      <w:rPr>
        <w:rStyle w:val="a5"/>
        <w:noProof/>
      </w:rPr>
      <w:t>2</w:t>
    </w:r>
    <w:r>
      <w:rPr>
        <w:rStyle w:val="a5"/>
      </w:rPr>
      <w:fldChar w:fldCharType="end"/>
    </w:r>
  </w:p>
  <w:p w:rsidR="00214C7B" w:rsidRDefault="00D622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ED"/>
    <w:rsid w:val="00015A7D"/>
    <w:rsid w:val="000D590D"/>
    <w:rsid w:val="0018699C"/>
    <w:rsid w:val="001B28C1"/>
    <w:rsid w:val="003A3887"/>
    <w:rsid w:val="003F45C5"/>
    <w:rsid w:val="00436698"/>
    <w:rsid w:val="00494104"/>
    <w:rsid w:val="004B7374"/>
    <w:rsid w:val="005A289A"/>
    <w:rsid w:val="006170A2"/>
    <w:rsid w:val="006441ED"/>
    <w:rsid w:val="00693E3A"/>
    <w:rsid w:val="00735718"/>
    <w:rsid w:val="007901DE"/>
    <w:rsid w:val="00823BC2"/>
    <w:rsid w:val="0084779A"/>
    <w:rsid w:val="008623EE"/>
    <w:rsid w:val="00877EC0"/>
    <w:rsid w:val="00A31D39"/>
    <w:rsid w:val="00AD278A"/>
    <w:rsid w:val="00AE11BE"/>
    <w:rsid w:val="00C17F05"/>
    <w:rsid w:val="00C735DC"/>
    <w:rsid w:val="00C74491"/>
    <w:rsid w:val="00D376DD"/>
    <w:rsid w:val="00D6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DA5D-6E51-4EA6-A1D0-4B5C278B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4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41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441ED"/>
  </w:style>
  <w:style w:type="character" w:customStyle="1" w:styleId="a6">
    <w:name w:val="Основной текст_"/>
    <w:link w:val="1"/>
    <w:locked/>
    <w:rsid w:val="006441ED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441ED"/>
    <w:pPr>
      <w:widowControl w:val="0"/>
      <w:shd w:val="clear" w:color="auto" w:fill="FFFFFF"/>
      <w:spacing w:after="4500" w:line="240" w:lineRule="atLeast"/>
      <w:ind w:hanging="1920"/>
      <w:jc w:val="center"/>
    </w:pPr>
    <w:rPr>
      <w:rFonts w:asciiTheme="minorHAnsi" w:eastAsiaTheme="minorHAnsi" w:hAnsiTheme="minorHAnsi" w:cstheme="minorBidi"/>
      <w:sz w:val="27"/>
      <w:szCs w:val="22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441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41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75E918A75C819C407607E19A8C933256498F738B19DBC13FDF280DF533942C106B394AwAv3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8CFF6-9F2E-492A-9863-57D9584B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2019-06-03T04:18:00Z</cp:lastPrinted>
  <dcterms:created xsi:type="dcterms:W3CDTF">2019-06-03T04:19:00Z</dcterms:created>
  <dcterms:modified xsi:type="dcterms:W3CDTF">2019-06-03T04:21:00Z</dcterms:modified>
</cp:coreProperties>
</file>