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620" w:rsidRPr="00132221" w:rsidRDefault="00F41387" w:rsidP="00542B23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Экспертное заключение № 51</w:t>
      </w:r>
      <w:r w:rsidR="00305620" w:rsidRPr="00132221">
        <w:rPr>
          <w:sz w:val="26"/>
          <w:szCs w:val="26"/>
        </w:rPr>
        <w:t>/Д</w:t>
      </w:r>
    </w:p>
    <w:p w:rsidR="00305620" w:rsidRPr="00132221" w:rsidRDefault="00305620" w:rsidP="00542B23">
      <w:pPr>
        <w:ind w:right="-279" w:firstLine="709"/>
        <w:jc w:val="center"/>
        <w:rPr>
          <w:sz w:val="26"/>
          <w:szCs w:val="26"/>
        </w:rPr>
      </w:pPr>
      <w:r w:rsidRPr="00132221">
        <w:rPr>
          <w:sz w:val="26"/>
          <w:szCs w:val="26"/>
        </w:rPr>
        <w:t>на проект решения Думы города Пыть-Яха</w:t>
      </w:r>
    </w:p>
    <w:p w:rsidR="00305620" w:rsidRPr="00132221" w:rsidRDefault="00305620" w:rsidP="00542B23">
      <w:pPr>
        <w:ind w:right="-1" w:firstLine="709"/>
        <w:jc w:val="center"/>
        <w:rPr>
          <w:sz w:val="26"/>
          <w:szCs w:val="26"/>
        </w:rPr>
      </w:pPr>
      <w:r w:rsidRPr="00132221">
        <w:rPr>
          <w:sz w:val="26"/>
          <w:szCs w:val="26"/>
        </w:rPr>
        <w:t xml:space="preserve"> «О внесении изменений в решение Думы города Пыть-Яха от 19.04.2018 № 160</w:t>
      </w:r>
    </w:p>
    <w:p w:rsidR="00F41387" w:rsidRDefault="00305620" w:rsidP="00542B23">
      <w:pPr>
        <w:ind w:right="-1" w:firstLine="709"/>
        <w:jc w:val="center"/>
        <w:rPr>
          <w:sz w:val="26"/>
          <w:szCs w:val="26"/>
        </w:rPr>
      </w:pPr>
      <w:r w:rsidRPr="00132221">
        <w:rPr>
          <w:sz w:val="26"/>
          <w:szCs w:val="26"/>
        </w:rPr>
        <w:t xml:space="preserve"> «Об утверждении условий привати</w:t>
      </w:r>
      <w:r w:rsidR="009B097C" w:rsidRPr="00132221">
        <w:rPr>
          <w:sz w:val="26"/>
          <w:szCs w:val="26"/>
        </w:rPr>
        <w:t xml:space="preserve">зации имущества, находящегося в </w:t>
      </w:r>
      <w:r w:rsidRPr="00132221">
        <w:rPr>
          <w:sz w:val="26"/>
          <w:szCs w:val="26"/>
        </w:rPr>
        <w:t>собственности муниципального образования городской округ город Пыть-Ях, на 2018 год»</w:t>
      </w:r>
      <w:r w:rsidR="00F41387">
        <w:rPr>
          <w:sz w:val="26"/>
          <w:szCs w:val="26"/>
        </w:rPr>
        <w:t xml:space="preserve"> </w:t>
      </w:r>
    </w:p>
    <w:p w:rsidR="00305620" w:rsidRPr="00132221" w:rsidRDefault="00F41387" w:rsidP="00542B23">
      <w:pPr>
        <w:ind w:right="-1" w:firstLine="709"/>
        <w:jc w:val="center"/>
        <w:rPr>
          <w:sz w:val="26"/>
          <w:szCs w:val="26"/>
        </w:rPr>
      </w:pPr>
      <w:r>
        <w:rPr>
          <w:sz w:val="26"/>
          <w:szCs w:val="26"/>
        </w:rPr>
        <w:t>(в ред. от 29.06.2018 № 176, от 28.08.2018 № 185)</w:t>
      </w:r>
    </w:p>
    <w:p w:rsidR="00542B23" w:rsidRDefault="00542B23" w:rsidP="00542B23">
      <w:pPr>
        <w:ind w:firstLine="709"/>
        <w:jc w:val="both"/>
        <w:rPr>
          <w:sz w:val="26"/>
          <w:szCs w:val="26"/>
        </w:rPr>
      </w:pPr>
    </w:p>
    <w:p w:rsidR="00305620" w:rsidRPr="00132221" w:rsidRDefault="00305620" w:rsidP="00542B23">
      <w:pPr>
        <w:jc w:val="both"/>
        <w:rPr>
          <w:sz w:val="26"/>
          <w:szCs w:val="26"/>
        </w:rPr>
      </w:pPr>
      <w:r w:rsidRPr="00132221">
        <w:rPr>
          <w:sz w:val="26"/>
          <w:szCs w:val="26"/>
        </w:rPr>
        <w:t xml:space="preserve">г. Пыть-Ях                                                                               </w:t>
      </w:r>
      <w:r w:rsidR="00132221">
        <w:rPr>
          <w:sz w:val="26"/>
          <w:szCs w:val="26"/>
        </w:rPr>
        <w:t xml:space="preserve">           </w:t>
      </w:r>
      <w:r w:rsidRPr="00132221">
        <w:rPr>
          <w:sz w:val="26"/>
          <w:szCs w:val="26"/>
        </w:rPr>
        <w:t xml:space="preserve">                </w:t>
      </w:r>
      <w:r w:rsidR="00F41387">
        <w:rPr>
          <w:sz w:val="26"/>
          <w:szCs w:val="26"/>
        </w:rPr>
        <w:t xml:space="preserve">         </w:t>
      </w:r>
      <w:r w:rsidR="00542B23">
        <w:rPr>
          <w:sz w:val="26"/>
          <w:szCs w:val="26"/>
        </w:rPr>
        <w:t xml:space="preserve">      </w:t>
      </w:r>
      <w:r w:rsidR="00F41387">
        <w:rPr>
          <w:sz w:val="26"/>
          <w:szCs w:val="26"/>
        </w:rPr>
        <w:t>0</w:t>
      </w:r>
      <w:r w:rsidR="00E41F81">
        <w:rPr>
          <w:sz w:val="26"/>
          <w:szCs w:val="26"/>
        </w:rPr>
        <w:t>6</w:t>
      </w:r>
      <w:r w:rsidR="00F41387">
        <w:rPr>
          <w:sz w:val="26"/>
          <w:szCs w:val="26"/>
        </w:rPr>
        <w:t>.11.2018</w:t>
      </w:r>
    </w:p>
    <w:p w:rsidR="00305620" w:rsidRPr="00132221" w:rsidRDefault="00305620" w:rsidP="00542B23">
      <w:pPr>
        <w:ind w:firstLine="709"/>
        <w:jc w:val="both"/>
        <w:rPr>
          <w:sz w:val="26"/>
          <w:szCs w:val="26"/>
        </w:rPr>
      </w:pPr>
    </w:p>
    <w:p w:rsidR="00305620" w:rsidRDefault="00305620" w:rsidP="00542B23">
      <w:pPr>
        <w:ind w:firstLine="709"/>
        <w:jc w:val="both"/>
        <w:rPr>
          <w:sz w:val="26"/>
          <w:szCs w:val="26"/>
        </w:rPr>
      </w:pPr>
      <w:r w:rsidRPr="00132221">
        <w:rPr>
          <w:sz w:val="26"/>
          <w:szCs w:val="26"/>
        </w:rPr>
        <w:t>Счетно-контрольной палатой города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 «О внесении изменений в решение Думы города Пыть-Яха от 19.04.2018 № 160 «Об утверждении условий приватизации имущества, находящегося в собственности муниципального образования городской округ город Пыть-Ях, на 2018 год»</w:t>
      </w:r>
      <w:r w:rsidR="00F41387">
        <w:rPr>
          <w:sz w:val="26"/>
          <w:szCs w:val="26"/>
        </w:rPr>
        <w:t xml:space="preserve"> (в ред. от 29.06.2018 № 176, от 28.08.2018 № 185)</w:t>
      </w:r>
      <w:r w:rsidRPr="00132221">
        <w:rPr>
          <w:sz w:val="26"/>
          <w:szCs w:val="26"/>
        </w:rPr>
        <w:t xml:space="preserve"> (далее – проект решения) на соответствие действующему законодательству.</w:t>
      </w:r>
    </w:p>
    <w:p w:rsidR="00325D7E" w:rsidRPr="00A326BD" w:rsidRDefault="00325D7E" w:rsidP="00542B23">
      <w:pPr>
        <w:ind w:firstLine="709"/>
        <w:jc w:val="both"/>
        <w:rPr>
          <w:sz w:val="10"/>
          <w:szCs w:val="10"/>
        </w:rPr>
      </w:pPr>
    </w:p>
    <w:p w:rsidR="00305620" w:rsidRPr="00325D7E" w:rsidRDefault="00305620" w:rsidP="00542B23">
      <w:pPr>
        <w:ind w:firstLine="709"/>
        <w:jc w:val="both"/>
        <w:rPr>
          <w:sz w:val="26"/>
          <w:szCs w:val="26"/>
        </w:rPr>
      </w:pPr>
      <w:r w:rsidRPr="00325D7E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542B23" w:rsidRDefault="00305620" w:rsidP="00542B23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325D7E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РФ» (далее - Федеральный закон от 06.10.2003 № 131-ФЗ);</w:t>
      </w:r>
    </w:p>
    <w:p w:rsidR="00542B23" w:rsidRDefault="00305620" w:rsidP="00542B23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42B23">
        <w:rPr>
          <w:sz w:val="26"/>
          <w:szCs w:val="26"/>
        </w:rPr>
        <w:t xml:space="preserve">Федеральный закон от 21.12.2001 № 178-ФЗ «О приватизации государственного и муниципального имущества» (далее - Федеральный закон от 21.12.2001 № 178-ФЗ); </w:t>
      </w:r>
    </w:p>
    <w:p w:rsidR="00542B23" w:rsidRDefault="00305620" w:rsidP="00542B23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42B23">
        <w:rPr>
          <w:sz w:val="26"/>
          <w:szCs w:val="26"/>
        </w:rPr>
        <w:t>Федеральный закон от 29.07.1998 № 135-ФЗ «Об оценочной деятельности в Российской Федерации» (далее - Федеральный закон от 29.07.1998 № 135-ФЗ);</w:t>
      </w:r>
    </w:p>
    <w:p w:rsidR="00542B23" w:rsidRDefault="00305620" w:rsidP="00542B23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42B23">
        <w:rPr>
          <w:sz w:val="26"/>
          <w:szCs w:val="26"/>
        </w:rPr>
        <w:t xml:space="preserve">Устав города Пыть-Яха; </w:t>
      </w:r>
    </w:p>
    <w:p w:rsidR="00542B23" w:rsidRDefault="00305620" w:rsidP="00542B23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42B23">
        <w:rPr>
          <w:sz w:val="26"/>
          <w:szCs w:val="26"/>
        </w:rPr>
        <w:t>Решение Думы города Пыть-Ях от 27.09.2011 №84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</w:t>
      </w:r>
      <w:r w:rsidR="00575680" w:rsidRPr="00542B23">
        <w:rPr>
          <w:sz w:val="26"/>
          <w:szCs w:val="26"/>
        </w:rPr>
        <w:t xml:space="preserve"> (в ред. от 19.06.2012 № 159, от 13.02.2018 № 146)</w:t>
      </w:r>
      <w:r w:rsidRPr="00542B23">
        <w:rPr>
          <w:sz w:val="26"/>
          <w:szCs w:val="26"/>
        </w:rPr>
        <w:t xml:space="preserve"> (далее - решение Думы города Пыть-Ях от 27.09.2011 №84);</w:t>
      </w:r>
    </w:p>
    <w:p w:rsidR="00305620" w:rsidRPr="00542B23" w:rsidRDefault="00305620" w:rsidP="00542B23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42B23">
        <w:rPr>
          <w:sz w:val="26"/>
          <w:szCs w:val="26"/>
        </w:rPr>
        <w:t>Решение Думы города Пыть-Ях от 21.12.2017 № 135 «Об утверждении Прогнозного плана (программы) привати</w:t>
      </w:r>
      <w:r w:rsidR="00B07039" w:rsidRPr="00542B23">
        <w:rPr>
          <w:sz w:val="26"/>
          <w:szCs w:val="26"/>
        </w:rPr>
        <w:t xml:space="preserve">зации имущества, находящегося в </w:t>
      </w:r>
      <w:r w:rsidRPr="00542B23">
        <w:rPr>
          <w:sz w:val="26"/>
          <w:szCs w:val="26"/>
        </w:rPr>
        <w:t xml:space="preserve">собственности муниципального образования городской округ город Пыть-Ях, на 2018 год и плановый период 2019 и 2020 годов» (в ред. от 21.03.2018 № 154, от 29.05.2018 </w:t>
      </w:r>
      <w:r w:rsidR="00B07039" w:rsidRPr="00542B23">
        <w:rPr>
          <w:sz w:val="26"/>
          <w:szCs w:val="26"/>
        </w:rPr>
        <w:t xml:space="preserve">  </w:t>
      </w:r>
      <w:r w:rsidRPr="00542B23">
        <w:rPr>
          <w:sz w:val="26"/>
          <w:szCs w:val="26"/>
        </w:rPr>
        <w:t>№ 169</w:t>
      </w:r>
      <w:r w:rsidR="006724BD" w:rsidRPr="00542B23">
        <w:rPr>
          <w:sz w:val="26"/>
          <w:szCs w:val="26"/>
        </w:rPr>
        <w:t>, от 30.07.2018 № 180</w:t>
      </w:r>
      <w:r w:rsidRPr="00542B23">
        <w:rPr>
          <w:sz w:val="26"/>
          <w:szCs w:val="26"/>
        </w:rPr>
        <w:t xml:space="preserve">) (далее - решение Думы города Пыть-Ях от 21.12.2017 № 135). </w:t>
      </w:r>
    </w:p>
    <w:p w:rsidR="00325D7E" w:rsidRPr="00A326BD" w:rsidRDefault="00325D7E" w:rsidP="00542B23">
      <w:pPr>
        <w:tabs>
          <w:tab w:val="left" w:pos="567"/>
        </w:tabs>
        <w:ind w:right="-1" w:firstLine="709"/>
        <w:jc w:val="both"/>
        <w:rPr>
          <w:sz w:val="10"/>
          <w:szCs w:val="10"/>
        </w:rPr>
      </w:pPr>
    </w:p>
    <w:p w:rsidR="00305620" w:rsidRPr="00542B23" w:rsidRDefault="00305620" w:rsidP="00542B23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132221">
        <w:rPr>
          <w:sz w:val="26"/>
          <w:szCs w:val="26"/>
        </w:rPr>
        <w:t xml:space="preserve">Проект решения получен Счётно-контрольной палатой </w:t>
      </w:r>
      <w:r w:rsidR="005415FB" w:rsidRPr="00132221">
        <w:rPr>
          <w:sz w:val="26"/>
          <w:szCs w:val="26"/>
        </w:rPr>
        <w:t>0</w:t>
      </w:r>
      <w:r w:rsidR="00325D7E">
        <w:rPr>
          <w:sz w:val="26"/>
          <w:szCs w:val="26"/>
        </w:rPr>
        <w:t>1.11</w:t>
      </w:r>
      <w:r w:rsidR="005415FB" w:rsidRPr="00132221">
        <w:rPr>
          <w:sz w:val="26"/>
          <w:szCs w:val="26"/>
        </w:rPr>
        <w:t>.2018</w:t>
      </w:r>
      <w:r w:rsidRPr="00132221">
        <w:rPr>
          <w:sz w:val="26"/>
          <w:szCs w:val="26"/>
        </w:rPr>
        <w:t xml:space="preserve">, разработчик проекта – Администрация города Пыть-Яха. С проектом решения представлены </w:t>
      </w:r>
      <w:r w:rsidRPr="00542B23">
        <w:rPr>
          <w:sz w:val="26"/>
          <w:szCs w:val="26"/>
        </w:rPr>
        <w:t xml:space="preserve">пояснительная записка </w:t>
      </w:r>
      <w:r w:rsidRPr="00542B23">
        <w:rPr>
          <w:bCs/>
          <w:sz w:val="26"/>
          <w:szCs w:val="26"/>
        </w:rPr>
        <w:t xml:space="preserve">и финансово-экономическое обоснование проекта решения Думы. </w:t>
      </w:r>
    </w:p>
    <w:p w:rsidR="00542B23" w:rsidRDefault="00542B23" w:rsidP="00542B23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542B23">
        <w:rPr>
          <w:bCs/>
          <w:sz w:val="26"/>
          <w:szCs w:val="26"/>
        </w:rPr>
        <w:t xml:space="preserve">Согласно </w:t>
      </w:r>
      <w:hyperlink r:id="rId8" w:history="1">
        <w:r w:rsidRPr="00542B23">
          <w:rPr>
            <w:rStyle w:val="a8"/>
            <w:bCs/>
            <w:color w:val="auto"/>
            <w:sz w:val="26"/>
            <w:szCs w:val="26"/>
            <w:u w:val="none"/>
          </w:rPr>
          <w:t>ч</w:t>
        </w:r>
        <w:r>
          <w:rPr>
            <w:rStyle w:val="a8"/>
            <w:bCs/>
            <w:color w:val="auto"/>
            <w:sz w:val="26"/>
            <w:szCs w:val="26"/>
            <w:u w:val="none"/>
          </w:rPr>
          <w:t>.</w:t>
        </w:r>
        <w:r w:rsidRPr="00542B23">
          <w:rPr>
            <w:rStyle w:val="a8"/>
            <w:bCs/>
            <w:color w:val="auto"/>
            <w:sz w:val="26"/>
            <w:szCs w:val="26"/>
            <w:u w:val="none"/>
          </w:rPr>
          <w:t xml:space="preserve">  3 ст</w:t>
        </w:r>
        <w:r>
          <w:rPr>
            <w:rStyle w:val="a8"/>
            <w:bCs/>
            <w:color w:val="auto"/>
            <w:sz w:val="26"/>
            <w:szCs w:val="26"/>
            <w:u w:val="none"/>
          </w:rPr>
          <w:t>.</w:t>
        </w:r>
        <w:r w:rsidRPr="00542B23">
          <w:rPr>
            <w:rStyle w:val="a8"/>
            <w:bCs/>
            <w:color w:val="auto"/>
            <w:sz w:val="26"/>
            <w:szCs w:val="26"/>
            <w:u w:val="none"/>
          </w:rPr>
          <w:t xml:space="preserve">  51</w:t>
        </w:r>
      </w:hyperlink>
      <w:r w:rsidRPr="00542B23">
        <w:rPr>
          <w:bCs/>
          <w:sz w:val="26"/>
          <w:szCs w:val="26"/>
        </w:rPr>
        <w:t xml:space="preserve"> </w:t>
      </w:r>
      <w:r w:rsidRPr="00325D7E">
        <w:rPr>
          <w:sz w:val="26"/>
          <w:szCs w:val="26"/>
        </w:rPr>
        <w:t>Федеральн</w:t>
      </w:r>
      <w:r>
        <w:rPr>
          <w:sz w:val="26"/>
          <w:szCs w:val="26"/>
        </w:rPr>
        <w:t>ого</w:t>
      </w:r>
      <w:r w:rsidRPr="00325D7E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325D7E">
        <w:rPr>
          <w:sz w:val="26"/>
          <w:szCs w:val="26"/>
        </w:rPr>
        <w:t xml:space="preserve"> от 06.10.2003 № 131-ФЗ</w:t>
      </w:r>
      <w:r w:rsidRPr="00542B23">
        <w:rPr>
          <w:bCs/>
          <w:sz w:val="26"/>
          <w:szCs w:val="26"/>
        </w:rPr>
        <w:t xml:space="preserve">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законами.</w:t>
      </w:r>
    </w:p>
    <w:p w:rsidR="00542B23" w:rsidRDefault="00542B23" w:rsidP="00542B23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542B23">
        <w:rPr>
          <w:bCs/>
          <w:sz w:val="26"/>
          <w:szCs w:val="26"/>
        </w:rPr>
        <w:t xml:space="preserve">В соответствии с </w:t>
      </w:r>
      <w:r>
        <w:rPr>
          <w:bCs/>
          <w:sz w:val="26"/>
          <w:szCs w:val="26"/>
        </w:rPr>
        <w:t>п.</w:t>
      </w:r>
      <w:r w:rsidRPr="00542B23">
        <w:rPr>
          <w:bCs/>
          <w:sz w:val="26"/>
          <w:szCs w:val="26"/>
        </w:rPr>
        <w:t>1 ст</w:t>
      </w:r>
      <w:r>
        <w:rPr>
          <w:bCs/>
          <w:sz w:val="26"/>
          <w:szCs w:val="26"/>
        </w:rPr>
        <w:t>.</w:t>
      </w:r>
      <w:r w:rsidRPr="00542B23">
        <w:rPr>
          <w:bCs/>
          <w:sz w:val="26"/>
          <w:szCs w:val="26"/>
        </w:rPr>
        <w:t xml:space="preserve">10 </w:t>
      </w:r>
      <w:r w:rsidR="00E87760" w:rsidRPr="00E87760">
        <w:rPr>
          <w:bCs/>
          <w:sz w:val="26"/>
          <w:szCs w:val="26"/>
        </w:rPr>
        <w:t>Федеральн</w:t>
      </w:r>
      <w:r w:rsidR="00E87760">
        <w:rPr>
          <w:bCs/>
          <w:sz w:val="26"/>
          <w:szCs w:val="26"/>
        </w:rPr>
        <w:t>ого</w:t>
      </w:r>
      <w:r w:rsidR="00E87760" w:rsidRPr="00E87760">
        <w:rPr>
          <w:bCs/>
          <w:sz w:val="26"/>
          <w:szCs w:val="26"/>
        </w:rPr>
        <w:t xml:space="preserve"> закон</w:t>
      </w:r>
      <w:r w:rsidR="00E87760">
        <w:rPr>
          <w:bCs/>
          <w:sz w:val="26"/>
          <w:szCs w:val="26"/>
        </w:rPr>
        <w:t>а</w:t>
      </w:r>
      <w:r w:rsidR="00E87760" w:rsidRPr="00E87760">
        <w:rPr>
          <w:bCs/>
          <w:sz w:val="26"/>
          <w:szCs w:val="26"/>
        </w:rPr>
        <w:t xml:space="preserve"> от 21.12.2001 № 178-ФЗ</w:t>
      </w:r>
      <w:r w:rsidRPr="00542B23">
        <w:rPr>
          <w:bCs/>
          <w:sz w:val="26"/>
          <w:szCs w:val="26"/>
        </w:rPr>
        <w:t xml:space="preserve"> порядок планирования приватизации муниципального имущества определяется органами местного самоуправления самостоятельно, и в силу </w:t>
      </w:r>
      <w:hyperlink r:id="rId9" w:history="1">
        <w:r w:rsidRPr="00542B23">
          <w:rPr>
            <w:rStyle w:val="a8"/>
            <w:bCs/>
            <w:color w:val="auto"/>
            <w:sz w:val="26"/>
            <w:szCs w:val="26"/>
            <w:u w:val="none"/>
          </w:rPr>
          <w:t>п</w:t>
        </w:r>
        <w:r w:rsidR="00E87760">
          <w:rPr>
            <w:rStyle w:val="a8"/>
            <w:bCs/>
            <w:color w:val="auto"/>
            <w:sz w:val="26"/>
            <w:szCs w:val="26"/>
            <w:u w:val="none"/>
          </w:rPr>
          <w:t>.</w:t>
        </w:r>
        <w:r w:rsidRPr="00542B23">
          <w:rPr>
            <w:rStyle w:val="a8"/>
            <w:bCs/>
            <w:color w:val="auto"/>
            <w:sz w:val="26"/>
            <w:szCs w:val="26"/>
            <w:u w:val="none"/>
          </w:rPr>
          <w:t xml:space="preserve"> 4 ст</w:t>
        </w:r>
        <w:r w:rsidR="00E87760">
          <w:rPr>
            <w:rStyle w:val="a8"/>
            <w:bCs/>
            <w:color w:val="auto"/>
            <w:sz w:val="26"/>
            <w:szCs w:val="26"/>
            <w:u w:val="none"/>
          </w:rPr>
          <w:t>.</w:t>
        </w:r>
        <w:r w:rsidRPr="00542B23">
          <w:rPr>
            <w:rStyle w:val="a8"/>
            <w:bCs/>
            <w:color w:val="auto"/>
            <w:sz w:val="26"/>
            <w:szCs w:val="26"/>
            <w:u w:val="none"/>
          </w:rPr>
          <w:t xml:space="preserve"> 14</w:t>
        </w:r>
      </w:hyperlink>
      <w:r w:rsidRPr="00542B23">
        <w:rPr>
          <w:bCs/>
          <w:sz w:val="26"/>
          <w:szCs w:val="26"/>
        </w:rPr>
        <w:t xml:space="preserve"> </w:t>
      </w:r>
      <w:r w:rsidR="00E87760">
        <w:rPr>
          <w:bCs/>
          <w:sz w:val="26"/>
          <w:szCs w:val="26"/>
        </w:rPr>
        <w:t>этого же закона</w:t>
      </w:r>
      <w:r w:rsidRPr="00542B23">
        <w:rPr>
          <w:bCs/>
          <w:sz w:val="26"/>
          <w:szCs w:val="26"/>
        </w:rPr>
        <w:t xml:space="preserve"> органы местного самоуправления самостоятельно определяют порядок принятия решений об условиях приватизации муниципального имущества.</w:t>
      </w:r>
    </w:p>
    <w:p w:rsidR="00542B23" w:rsidRPr="00542B23" w:rsidRDefault="00542B23" w:rsidP="00542B23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542B23">
        <w:rPr>
          <w:bCs/>
          <w:sz w:val="26"/>
          <w:szCs w:val="26"/>
        </w:rPr>
        <w:lastRenderedPageBreak/>
        <w:t>В соответствии с п</w:t>
      </w:r>
      <w:r w:rsidR="00E87760">
        <w:rPr>
          <w:bCs/>
          <w:sz w:val="26"/>
          <w:szCs w:val="26"/>
        </w:rPr>
        <w:t>.</w:t>
      </w:r>
      <w:r w:rsidRPr="00542B23">
        <w:rPr>
          <w:bCs/>
          <w:sz w:val="26"/>
          <w:szCs w:val="26"/>
        </w:rPr>
        <w:t xml:space="preserve"> 5 ч</w:t>
      </w:r>
      <w:r w:rsidR="00E87760">
        <w:rPr>
          <w:bCs/>
          <w:sz w:val="26"/>
          <w:szCs w:val="26"/>
        </w:rPr>
        <w:t>.</w:t>
      </w:r>
      <w:r w:rsidRPr="00542B23">
        <w:rPr>
          <w:bCs/>
          <w:sz w:val="26"/>
          <w:szCs w:val="26"/>
        </w:rPr>
        <w:t xml:space="preserve"> 1 ст</w:t>
      </w:r>
      <w:r w:rsidR="00E87760">
        <w:rPr>
          <w:bCs/>
          <w:sz w:val="26"/>
          <w:szCs w:val="26"/>
        </w:rPr>
        <w:t>.</w:t>
      </w:r>
      <w:r w:rsidRPr="00542B23">
        <w:rPr>
          <w:bCs/>
          <w:sz w:val="26"/>
          <w:szCs w:val="26"/>
        </w:rPr>
        <w:t xml:space="preserve"> 19 Устава города Пыть-Яха определение порядка управления и распоряжения имуществом, находящегося в муниципальной собственности, относится к полномочиям Думы города.</w:t>
      </w:r>
    </w:p>
    <w:p w:rsidR="00AB59C0" w:rsidRDefault="00542B23" w:rsidP="00AB59C0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542B23">
        <w:rPr>
          <w:bCs/>
          <w:sz w:val="26"/>
          <w:szCs w:val="26"/>
        </w:rPr>
        <w:t>В соответствии с п.3.1 Положения о порядке планирования</w:t>
      </w:r>
      <w:r w:rsidR="00E87760">
        <w:rPr>
          <w:bCs/>
          <w:sz w:val="26"/>
          <w:szCs w:val="26"/>
        </w:rPr>
        <w:t xml:space="preserve"> и принятия решений об условиях приватизации имущества, находящегося в собственности муниципального образования городской округ город Пыть-Ях, утвержденного решением Думы города Пыть-Яха от 27.09.2011 № 84</w:t>
      </w:r>
      <w:r w:rsidRPr="00542B23">
        <w:rPr>
          <w:bCs/>
          <w:sz w:val="26"/>
          <w:szCs w:val="26"/>
        </w:rPr>
        <w:t xml:space="preserve">, </w:t>
      </w:r>
      <w:r w:rsidR="00BD33D3">
        <w:rPr>
          <w:bCs/>
          <w:sz w:val="26"/>
          <w:szCs w:val="26"/>
        </w:rPr>
        <w:t xml:space="preserve">Администрация города Пыть-Яха разрабатывает и выносит на рассмотрение Думы города Пыть-Яха </w:t>
      </w:r>
      <w:r w:rsidRPr="00542B23">
        <w:rPr>
          <w:bCs/>
          <w:sz w:val="26"/>
          <w:szCs w:val="26"/>
        </w:rPr>
        <w:t xml:space="preserve">проект решения об условиях приватизации, в соответствии с утвержденным Думой города Пыть-Яха Прогнозным планом приватизации на соответствующий плановый период.  </w:t>
      </w:r>
    </w:p>
    <w:p w:rsidR="0094064C" w:rsidRPr="00A326BD" w:rsidRDefault="0094064C" w:rsidP="00AB59C0">
      <w:pPr>
        <w:tabs>
          <w:tab w:val="left" w:pos="567"/>
        </w:tabs>
        <w:ind w:right="-1" w:firstLine="709"/>
        <w:jc w:val="both"/>
        <w:rPr>
          <w:bCs/>
          <w:sz w:val="10"/>
          <w:szCs w:val="10"/>
        </w:rPr>
      </w:pPr>
    </w:p>
    <w:p w:rsidR="00AB59C0" w:rsidRDefault="00AB59C0" w:rsidP="00AB59C0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AB59C0">
        <w:rPr>
          <w:bCs/>
          <w:sz w:val="26"/>
          <w:szCs w:val="26"/>
        </w:rPr>
        <w:t>Представленным проектом решения предлагается внести в Приложение «Условия приватизации имущества, находящегося в собственности муниципального образования городской округ город Пыть-Ях, на 2018 год» к решению Думы города Пыть-Яха от 19.04.2018 № 160 «Об утверждении условий приватизации имущества, находящегося в собственности муниципального образования городской округ город Пыть-Ях, на 2018 год»</w:t>
      </w:r>
      <w:r>
        <w:rPr>
          <w:bCs/>
          <w:sz w:val="26"/>
          <w:szCs w:val="26"/>
        </w:rPr>
        <w:t xml:space="preserve"> (в ред. от 29.06.2018 № 176, от 28.08.2018 № 185) </w:t>
      </w:r>
      <w:r w:rsidRPr="00AB59C0">
        <w:rPr>
          <w:bCs/>
          <w:sz w:val="26"/>
          <w:szCs w:val="26"/>
        </w:rPr>
        <w:t>следующие изменения:</w:t>
      </w:r>
    </w:p>
    <w:p w:rsidR="00AB59C0" w:rsidRDefault="00AB59C0" w:rsidP="00AB59C0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строки 1,2,3,4,8 </w:t>
      </w:r>
      <w:r w:rsidRPr="00AB59C0">
        <w:rPr>
          <w:bCs/>
          <w:sz w:val="26"/>
          <w:szCs w:val="26"/>
        </w:rPr>
        <w:t>раздел</w:t>
      </w:r>
      <w:r>
        <w:rPr>
          <w:bCs/>
          <w:sz w:val="26"/>
          <w:szCs w:val="26"/>
        </w:rPr>
        <w:t>а</w:t>
      </w:r>
      <w:r w:rsidRPr="00AB59C0">
        <w:rPr>
          <w:bCs/>
          <w:sz w:val="26"/>
          <w:szCs w:val="26"/>
        </w:rPr>
        <w:t xml:space="preserve"> II «ИНОЕ ИМУЩЕСТВО» </w:t>
      </w:r>
      <w:r>
        <w:rPr>
          <w:bCs/>
          <w:sz w:val="26"/>
          <w:szCs w:val="26"/>
        </w:rPr>
        <w:t>изложить в новой редакции согласно приложению к проекту решения</w:t>
      </w:r>
      <w:r w:rsidRPr="00AB59C0">
        <w:rPr>
          <w:bCs/>
          <w:sz w:val="26"/>
          <w:szCs w:val="26"/>
        </w:rPr>
        <w:t>;</w:t>
      </w:r>
    </w:p>
    <w:p w:rsidR="009E27A3" w:rsidRPr="00AB59C0" w:rsidRDefault="00AB59C0" w:rsidP="00AB59C0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AB59C0">
        <w:rPr>
          <w:bCs/>
          <w:sz w:val="26"/>
          <w:szCs w:val="26"/>
        </w:rPr>
        <w:t>-  в строке «Итого» цифры «</w:t>
      </w:r>
      <w:r>
        <w:rPr>
          <w:bCs/>
          <w:sz w:val="26"/>
          <w:szCs w:val="26"/>
        </w:rPr>
        <w:t>27 465 000,00</w:t>
      </w:r>
      <w:r w:rsidRPr="00AB59C0">
        <w:rPr>
          <w:bCs/>
          <w:sz w:val="26"/>
          <w:szCs w:val="26"/>
        </w:rPr>
        <w:t>» заменить цифрами «</w:t>
      </w:r>
      <w:r>
        <w:rPr>
          <w:bCs/>
          <w:sz w:val="26"/>
          <w:szCs w:val="26"/>
        </w:rPr>
        <w:t>28 518 034,00</w:t>
      </w:r>
      <w:r w:rsidRPr="00AB59C0">
        <w:rPr>
          <w:bCs/>
          <w:sz w:val="26"/>
          <w:szCs w:val="26"/>
        </w:rPr>
        <w:t xml:space="preserve">». </w:t>
      </w:r>
    </w:p>
    <w:p w:rsidR="009E27A3" w:rsidRPr="00A326BD" w:rsidRDefault="009E27A3" w:rsidP="00542B23">
      <w:pPr>
        <w:tabs>
          <w:tab w:val="left" w:pos="567"/>
        </w:tabs>
        <w:ind w:right="-1" w:firstLine="709"/>
        <w:jc w:val="both"/>
        <w:rPr>
          <w:bCs/>
          <w:sz w:val="10"/>
          <w:szCs w:val="10"/>
        </w:rPr>
      </w:pPr>
    </w:p>
    <w:p w:rsidR="009E27A3" w:rsidRPr="00542B23" w:rsidRDefault="009E27A3" w:rsidP="00542B23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ходе проведения экспертизы установлено следующее: </w:t>
      </w:r>
    </w:p>
    <w:p w:rsidR="003D49C8" w:rsidRDefault="00FA7026" w:rsidP="003D49C8">
      <w:pPr>
        <w:pStyle w:val="a3"/>
        <w:numPr>
          <w:ilvl w:val="0"/>
          <w:numId w:val="11"/>
        </w:numPr>
        <w:tabs>
          <w:tab w:val="left" w:pos="567"/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3D49C8">
        <w:rPr>
          <w:bCs/>
          <w:sz w:val="26"/>
          <w:szCs w:val="26"/>
        </w:rPr>
        <w:t>Н</w:t>
      </w:r>
      <w:r w:rsidR="00B717DC" w:rsidRPr="003D49C8">
        <w:rPr>
          <w:bCs/>
          <w:sz w:val="26"/>
          <w:szCs w:val="26"/>
        </w:rPr>
        <w:t>а основании отчета об оценке № 14</w:t>
      </w:r>
      <w:r w:rsidR="003D49C8">
        <w:rPr>
          <w:bCs/>
          <w:sz w:val="26"/>
          <w:szCs w:val="26"/>
        </w:rPr>
        <w:t>4</w:t>
      </w:r>
      <w:r w:rsidRPr="003D49C8">
        <w:rPr>
          <w:bCs/>
          <w:sz w:val="26"/>
          <w:szCs w:val="26"/>
        </w:rPr>
        <w:t xml:space="preserve"> на 1</w:t>
      </w:r>
      <w:r w:rsidR="00B717DC" w:rsidRPr="003D49C8">
        <w:rPr>
          <w:bCs/>
          <w:sz w:val="26"/>
          <w:szCs w:val="26"/>
        </w:rPr>
        <w:t>9</w:t>
      </w:r>
      <w:r w:rsidRPr="003D49C8">
        <w:rPr>
          <w:bCs/>
          <w:sz w:val="26"/>
          <w:szCs w:val="26"/>
        </w:rPr>
        <w:t>.0</w:t>
      </w:r>
      <w:r w:rsidR="00B717DC" w:rsidRPr="003D49C8">
        <w:rPr>
          <w:bCs/>
          <w:sz w:val="26"/>
          <w:szCs w:val="26"/>
        </w:rPr>
        <w:t>9</w:t>
      </w:r>
      <w:r w:rsidRPr="003D49C8">
        <w:rPr>
          <w:bCs/>
          <w:sz w:val="26"/>
          <w:szCs w:val="26"/>
        </w:rPr>
        <w:t>.201</w:t>
      </w:r>
      <w:r w:rsidR="00B717DC" w:rsidRPr="003D49C8">
        <w:rPr>
          <w:bCs/>
          <w:sz w:val="26"/>
          <w:szCs w:val="26"/>
        </w:rPr>
        <w:t>8</w:t>
      </w:r>
      <w:r w:rsidRPr="003D49C8">
        <w:rPr>
          <w:bCs/>
          <w:sz w:val="26"/>
          <w:szCs w:val="26"/>
        </w:rPr>
        <w:t xml:space="preserve"> изменена начальная цена подлежащего приватизации муниципального имущества: </w:t>
      </w:r>
      <w:r w:rsidR="003D49C8">
        <w:rPr>
          <w:bCs/>
          <w:sz w:val="26"/>
          <w:szCs w:val="26"/>
        </w:rPr>
        <w:t xml:space="preserve">объект незавершенного строительства с земельным участком, </w:t>
      </w:r>
      <w:r w:rsidRPr="003D49C8">
        <w:rPr>
          <w:bCs/>
          <w:sz w:val="26"/>
          <w:szCs w:val="26"/>
        </w:rPr>
        <w:t>расположенн</w:t>
      </w:r>
      <w:r w:rsidR="00E41F81">
        <w:rPr>
          <w:bCs/>
          <w:sz w:val="26"/>
          <w:szCs w:val="26"/>
        </w:rPr>
        <w:t>ого</w:t>
      </w:r>
      <w:r w:rsidRPr="003D49C8">
        <w:rPr>
          <w:bCs/>
          <w:sz w:val="26"/>
          <w:szCs w:val="26"/>
        </w:rPr>
        <w:t xml:space="preserve"> по адресу: </w:t>
      </w:r>
      <w:r w:rsidR="00F602BE">
        <w:rPr>
          <w:bCs/>
          <w:sz w:val="26"/>
          <w:szCs w:val="26"/>
        </w:rPr>
        <w:t xml:space="preserve">ХМАО-Югра, </w:t>
      </w:r>
      <w:r w:rsidRPr="003D49C8">
        <w:rPr>
          <w:bCs/>
          <w:sz w:val="26"/>
          <w:szCs w:val="26"/>
        </w:rPr>
        <w:t>г.</w:t>
      </w:r>
      <w:r w:rsidR="00B717DC" w:rsidRPr="003D49C8">
        <w:rPr>
          <w:bCs/>
          <w:sz w:val="26"/>
          <w:szCs w:val="26"/>
        </w:rPr>
        <w:t xml:space="preserve"> </w:t>
      </w:r>
      <w:r w:rsidRPr="003D49C8">
        <w:rPr>
          <w:bCs/>
          <w:sz w:val="26"/>
          <w:szCs w:val="26"/>
        </w:rPr>
        <w:t xml:space="preserve">Пыть-Ях, </w:t>
      </w:r>
      <w:r w:rsidR="003D49C8">
        <w:rPr>
          <w:bCs/>
          <w:sz w:val="26"/>
          <w:szCs w:val="26"/>
        </w:rPr>
        <w:t xml:space="preserve">промзона Центральная, </w:t>
      </w:r>
      <w:r w:rsidRPr="003D49C8">
        <w:rPr>
          <w:bCs/>
          <w:sz w:val="26"/>
          <w:szCs w:val="26"/>
        </w:rPr>
        <w:t>в соответствии со ст</w:t>
      </w:r>
      <w:r w:rsidR="00B717DC" w:rsidRPr="003D49C8">
        <w:rPr>
          <w:bCs/>
          <w:sz w:val="26"/>
          <w:szCs w:val="26"/>
        </w:rPr>
        <w:t>.</w:t>
      </w:r>
      <w:r w:rsidRPr="003D49C8">
        <w:rPr>
          <w:bCs/>
          <w:sz w:val="26"/>
          <w:szCs w:val="26"/>
        </w:rPr>
        <w:t xml:space="preserve"> 12 </w:t>
      </w:r>
      <w:r w:rsidR="00B717DC" w:rsidRPr="003D49C8">
        <w:rPr>
          <w:bCs/>
          <w:sz w:val="26"/>
          <w:szCs w:val="26"/>
        </w:rPr>
        <w:t>Федерального закона</w:t>
      </w:r>
      <w:r w:rsidR="003D49C8">
        <w:rPr>
          <w:bCs/>
          <w:sz w:val="26"/>
          <w:szCs w:val="26"/>
        </w:rPr>
        <w:t xml:space="preserve"> от 21.12.2001</w:t>
      </w:r>
      <w:r w:rsidR="00B717DC" w:rsidRPr="003D49C8">
        <w:rPr>
          <w:bCs/>
          <w:sz w:val="26"/>
          <w:szCs w:val="26"/>
        </w:rPr>
        <w:t xml:space="preserve"> </w:t>
      </w:r>
      <w:r w:rsidR="00F602BE">
        <w:rPr>
          <w:bCs/>
          <w:sz w:val="26"/>
          <w:szCs w:val="26"/>
        </w:rPr>
        <w:t xml:space="preserve">                 </w:t>
      </w:r>
      <w:r w:rsidR="00B717DC" w:rsidRPr="003D49C8">
        <w:rPr>
          <w:bCs/>
          <w:sz w:val="26"/>
          <w:szCs w:val="26"/>
        </w:rPr>
        <w:t>№ 178-ФЗ</w:t>
      </w:r>
      <w:r w:rsidRPr="003D49C8">
        <w:rPr>
          <w:bCs/>
          <w:sz w:val="26"/>
          <w:szCs w:val="26"/>
        </w:rPr>
        <w:t xml:space="preserve">, т.к. со дня составления предыдущего отчета прошло </w:t>
      </w:r>
      <w:r w:rsidR="003D49C8" w:rsidRPr="003D49C8">
        <w:rPr>
          <w:bCs/>
          <w:sz w:val="26"/>
          <w:szCs w:val="26"/>
        </w:rPr>
        <w:t xml:space="preserve">более чем </w:t>
      </w:r>
      <w:r w:rsidRPr="003D49C8">
        <w:rPr>
          <w:bCs/>
          <w:sz w:val="26"/>
          <w:szCs w:val="26"/>
        </w:rPr>
        <w:t xml:space="preserve">шесть месяцев. Следует отметить, что </w:t>
      </w:r>
      <w:r w:rsidRPr="00E026A8">
        <w:rPr>
          <w:bCs/>
          <w:sz w:val="26"/>
          <w:szCs w:val="26"/>
        </w:rPr>
        <w:t xml:space="preserve">по отчету № </w:t>
      </w:r>
      <w:r w:rsidR="00E026A8" w:rsidRPr="00E026A8">
        <w:rPr>
          <w:bCs/>
          <w:sz w:val="26"/>
          <w:szCs w:val="26"/>
        </w:rPr>
        <w:t>46</w:t>
      </w:r>
      <w:r w:rsidR="00B85EBC" w:rsidRPr="00E026A8">
        <w:rPr>
          <w:bCs/>
          <w:sz w:val="26"/>
          <w:szCs w:val="26"/>
        </w:rPr>
        <w:t xml:space="preserve"> на </w:t>
      </w:r>
      <w:r w:rsidR="00261F01" w:rsidRPr="00E026A8">
        <w:rPr>
          <w:bCs/>
          <w:sz w:val="26"/>
          <w:szCs w:val="26"/>
        </w:rPr>
        <w:t>06</w:t>
      </w:r>
      <w:r w:rsidRPr="00E026A8">
        <w:rPr>
          <w:bCs/>
          <w:sz w:val="26"/>
          <w:szCs w:val="26"/>
        </w:rPr>
        <w:t>.0</w:t>
      </w:r>
      <w:r w:rsidR="00261F01" w:rsidRPr="00E026A8">
        <w:rPr>
          <w:bCs/>
          <w:sz w:val="26"/>
          <w:szCs w:val="26"/>
        </w:rPr>
        <w:t>2</w:t>
      </w:r>
      <w:r w:rsidR="003D49C8" w:rsidRPr="00E026A8">
        <w:rPr>
          <w:bCs/>
          <w:sz w:val="26"/>
          <w:szCs w:val="26"/>
        </w:rPr>
        <w:t>.2018</w:t>
      </w:r>
      <w:r w:rsidRPr="00E026A8">
        <w:rPr>
          <w:bCs/>
          <w:sz w:val="26"/>
          <w:szCs w:val="26"/>
        </w:rPr>
        <w:t xml:space="preserve"> рыночная стоимость объекта была определена в сумме </w:t>
      </w:r>
      <w:r w:rsidR="005D11A0" w:rsidRPr="00E026A8">
        <w:rPr>
          <w:bCs/>
          <w:sz w:val="26"/>
          <w:szCs w:val="26"/>
        </w:rPr>
        <w:t>3 306 000,00</w:t>
      </w:r>
      <w:r w:rsidRPr="00E026A8">
        <w:rPr>
          <w:bCs/>
          <w:sz w:val="26"/>
          <w:szCs w:val="26"/>
        </w:rPr>
        <w:t xml:space="preserve"> руб., по отчету № </w:t>
      </w:r>
      <w:r w:rsidR="003D49C8" w:rsidRPr="00E026A8">
        <w:rPr>
          <w:bCs/>
          <w:sz w:val="26"/>
          <w:szCs w:val="26"/>
        </w:rPr>
        <w:t>144</w:t>
      </w:r>
      <w:r w:rsidRPr="00E026A8">
        <w:rPr>
          <w:bCs/>
          <w:sz w:val="26"/>
          <w:szCs w:val="26"/>
        </w:rPr>
        <w:t xml:space="preserve"> на 1</w:t>
      </w:r>
      <w:r w:rsidR="00B85EBC" w:rsidRPr="00E026A8">
        <w:rPr>
          <w:bCs/>
          <w:sz w:val="26"/>
          <w:szCs w:val="26"/>
        </w:rPr>
        <w:t>9.09</w:t>
      </w:r>
      <w:r w:rsidRPr="00E026A8">
        <w:rPr>
          <w:bCs/>
          <w:sz w:val="26"/>
          <w:szCs w:val="26"/>
        </w:rPr>
        <w:t>.201</w:t>
      </w:r>
      <w:r w:rsidR="00B85EBC" w:rsidRPr="00E026A8">
        <w:rPr>
          <w:bCs/>
          <w:sz w:val="26"/>
          <w:szCs w:val="26"/>
        </w:rPr>
        <w:t>8</w:t>
      </w:r>
      <w:r w:rsidRPr="00E026A8">
        <w:rPr>
          <w:bCs/>
          <w:sz w:val="26"/>
          <w:szCs w:val="26"/>
        </w:rPr>
        <w:t xml:space="preserve"> рыночная стоимость составила </w:t>
      </w:r>
      <w:r w:rsidR="003D49C8" w:rsidRPr="00E026A8">
        <w:rPr>
          <w:bCs/>
          <w:sz w:val="26"/>
          <w:szCs w:val="26"/>
        </w:rPr>
        <w:t>2 928 000,00</w:t>
      </w:r>
      <w:r w:rsidRPr="003D49C8">
        <w:rPr>
          <w:bCs/>
          <w:sz w:val="26"/>
          <w:szCs w:val="26"/>
        </w:rPr>
        <w:t xml:space="preserve"> руб. </w:t>
      </w:r>
    </w:p>
    <w:p w:rsidR="00B821D7" w:rsidRPr="00B821D7" w:rsidRDefault="00B821D7" w:rsidP="00B821D7">
      <w:pPr>
        <w:pStyle w:val="a3"/>
        <w:numPr>
          <w:ilvl w:val="0"/>
          <w:numId w:val="11"/>
        </w:numPr>
        <w:tabs>
          <w:tab w:val="left" w:pos="567"/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FA7026">
        <w:rPr>
          <w:bCs/>
          <w:sz w:val="26"/>
          <w:szCs w:val="26"/>
        </w:rPr>
        <w:t>Н</w:t>
      </w:r>
      <w:r>
        <w:rPr>
          <w:bCs/>
          <w:sz w:val="26"/>
          <w:szCs w:val="26"/>
        </w:rPr>
        <w:t>а основании отчета об оценке № 142</w:t>
      </w:r>
      <w:r w:rsidRPr="00FA7026">
        <w:rPr>
          <w:bCs/>
          <w:sz w:val="26"/>
          <w:szCs w:val="26"/>
        </w:rPr>
        <w:t xml:space="preserve"> на 1</w:t>
      </w:r>
      <w:r>
        <w:rPr>
          <w:bCs/>
          <w:sz w:val="26"/>
          <w:szCs w:val="26"/>
        </w:rPr>
        <w:t>9</w:t>
      </w:r>
      <w:r w:rsidRPr="00FA7026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9</w:t>
      </w:r>
      <w:r w:rsidRPr="00FA7026">
        <w:rPr>
          <w:bCs/>
          <w:sz w:val="26"/>
          <w:szCs w:val="26"/>
        </w:rPr>
        <w:t>.201</w:t>
      </w:r>
      <w:r>
        <w:rPr>
          <w:bCs/>
          <w:sz w:val="26"/>
          <w:szCs w:val="26"/>
        </w:rPr>
        <w:t>8</w:t>
      </w:r>
      <w:r w:rsidRPr="00FA7026">
        <w:rPr>
          <w:bCs/>
          <w:sz w:val="26"/>
          <w:szCs w:val="26"/>
        </w:rPr>
        <w:t xml:space="preserve"> изменена начальная цена подлежащего приватизации муниципального имущества: </w:t>
      </w:r>
      <w:r>
        <w:rPr>
          <w:bCs/>
          <w:sz w:val="26"/>
          <w:szCs w:val="26"/>
        </w:rPr>
        <w:t xml:space="preserve">здание пивоваренного цеха с земельным участком, </w:t>
      </w:r>
      <w:r w:rsidRPr="00FA7026">
        <w:rPr>
          <w:bCs/>
          <w:sz w:val="26"/>
          <w:szCs w:val="26"/>
        </w:rPr>
        <w:t>расположенн</w:t>
      </w:r>
      <w:r w:rsidR="00BD201C">
        <w:rPr>
          <w:bCs/>
          <w:sz w:val="26"/>
          <w:szCs w:val="26"/>
        </w:rPr>
        <w:t>ого</w:t>
      </w:r>
      <w:r w:rsidRPr="00FA7026">
        <w:rPr>
          <w:bCs/>
          <w:sz w:val="26"/>
          <w:szCs w:val="26"/>
        </w:rPr>
        <w:t xml:space="preserve"> по адресу: </w:t>
      </w:r>
      <w:r>
        <w:rPr>
          <w:bCs/>
          <w:sz w:val="26"/>
          <w:szCs w:val="26"/>
        </w:rPr>
        <w:t xml:space="preserve">ХМАО-Югра, </w:t>
      </w:r>
      <w:r w:rsidRPr="00FA7026">
        <w:rPr>
          <w:bCs/>
          <w:sz w:val="26"/>
          <w:szCs w:val="26"/>
        </w:rPr>
        <w:t>г.</w:t>
      </w:r>
      <w:r>
        <w:rPr>
          <w:bCs/>
          <w:sz w:val="26"/>
          <w:szCs w:val="26"/>
        </w:rPr>
        <w:t xml:space="preserve"> </w:t>
      </w:r>
      <w:r w:rsidRPr="00FA7026">
        <w:rPr>
          <w:bCs/>
          <w:sz w:val="26"/>
          <w:szCs w:val="26"/>
        </w:rPr>
        <w:t xml:space="preserve">Пыть-Ях, </w:t>
      </w:r>
      <w:r>
        <w:rPr>
          <w:bCs/>
          <w:sz w:val="26"/>
          <w:szCs w:val="26"/>
        </w:rPr>
        <w:t xml:space="preserve">Северная зона </w:t>
      </w:r>
      <w:r w:rsidR="00E1652F">
        <w:rPr>
          <w:bCs/>
          <w:sz w:val="26"/>
          <w:szCs w:val="26"/>
        </w:rPr>
        <w:t xml:space="preserve">   </w:t>
      </w:r>
      <w:r>
        <w:rPr>
          <w:bCs/>
          <w:sz w:val="26"/>
          <w:szCs w:val="26"/>
        </w:rPr>
        <w:t xml:space="preserve">№ 3, </w:t>
      </w:r>
      <w:r w:rsidRPr="00FA7026">
        <w:rPr>
          <w:bCs/>
          <w:sz w:val="26"/>
          <w:szCs w:val="26"/>
        </w:rPr>
        <w:t>в соответствии со ст</w:t>
      </w:r>
      <w:r>
        <w:rPr>
          <w:bCs/>
          <w:sz w:val="26"/>
          <w:szCs w:val="26"/>
        </w:rPr>
        <w:t>.</w:t>
      </w:r>
      <w:r w:rsidRPr="00FA7026">
        <w:rPr>
          <w:bCs/>
          <w:sz w:val="26"/>
          <w:szCs w:val="26"/>
        </w:rPr>
        <w:t xml:space="preserve"> 12 </w:t>
      </w:r>
      <w:r w:rsidRPr="00B717DC">
        <w:rPr>
          <w:bCs/>
          <w:sz w:val="26"/>
          <w:szCs w:val="26"/>
        </w:rPr>
        <w:t>Федерального закона от 21.12.2001 № 178-ФЗ</w:t>
      </w:r>
      <w:r w:rsidRPr="00FA7026">
        <w:rPr>
          <w:bCs/>
          <w:sz w:val="26"/>
          <w:szCs w:val="26"/>
        </w:rPr>
        <w:t xml:space="preserve">, т.к. со дня составления предыдущего отчета прошло </w:t>
      </w:r>
      <w:r>
        <w:rPr>
          <w:bCs/>
          <w:sz w:val="26"/>
          <w:szCs w:val="26"/>
        </w:rPr>
        <w:t xml:space="preserve">более чем </w:t>
      </w:r>
      <w:r w:rsidRPr="00FA7026">
        <w:rPr>
          <w:bCs/>
          <w:sz w:val="26"/>
          <w:szCs w:val="26"/>
        </w:rPr>
        <w:t xml:space="preserve">шесть месяцев. Следует отметить, что по отчету № </w:t>
      </w:r>
      <w:r>
        <w:rPr>
          <w:bCs/>
          <w:sz w:val="26"/>
          <w:szCs w:val="26"/>
        </w:rPr>
        <w:t>80 на 12</w:t>
      </w:r>
      <w:r w:rsidRPr="00FA7026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3.2018</w:t>
      </w:r>
      <w:r w:rsidRPr="00FA7026">
        <w:rPr>
          <w:bCs/>
          <w:sz w:val="26"/>
          <w:szCs w:val="26"/>
        </w:rPr>
        <w:t xml:space="preserve"> рыночная стоимость объекта была определена в сумме </w:t>
      </w:r>
      <w:r>
        <w:rPr>
          <w:bCs/>
          <w:sz w:val="26"/>
          <w:szCs w:val="26"/>
        </w:rPr>
        <w:t xml:space="preserve">8 476 000,00 </w:t>
      </w:r>
      <w:r w:rsidRPr="00FA7026">
        <w:rPr>
          <w:bCs/>
          <w:sz w:val="26"/>
          <w:szCs w:val="26"/>
        </w:rPr>
        <w:t xml:space="preserve">руб., по отчету № </w:t>
      </w:r>
      <w:r w:rsidR="00E1652F">
        <w:rPr>
          <w:bCs/>
          <w:sz w:val="26"/>
          <w:szCs w:val="26"/>
        </w:rPr>
        <w:t>142</w:t>
      </w:r>
      <w:r w:rsidRPr="00FA7026">
        <w:rPr>
          <w:bCs/>
          <w:sz w:val="26"/>
          <w:szCs w:val="26"/>
        </w:rPr>
        <w:t xml:space="preserve"> на 1</w:t>
      </w:r>
      <w:r>
        <w:rPr>
          <w:bCs/>
          <w:sz w:val="26"/>
          <w:szCs w:val="26"/>
        </w:rPr>
        <w:t>9.09</w:t>
      </w:r>
      <w:r w:rsidRPr="00FA7026">
        <w:rPr>
          <w:bCs/>
          <w:sz w:val="26"/>
          <w:szCs w:val="26"/>
        </w:rPr>
        <w:t>.201</w:t>
      </w:r>
      <w:r>
        <w:rPr>
          <w:bCs/>
          <w:sz w:val="26"/>
          <w:szCs w:val="26"/>
        </w:rPr>
        <w:t>8</w:t>
      </w:r>
      <w:r w:rsidRPr="00FA7026">
        <w:rPr>
          <w:bCs/>
          <w:sz w:val="26"/>
          <w:szCs w:val="26"/>
        </w:rPr>
        <w:t xml:space="preserve"> рыночная стоимость составила </w:t>
      </w:r>
      <w:r w:rsidR="00E1652F">
        <w:rPr>
          <w:bCs/>
          <w:sz w:val="26"/>
          <w:szCs w:val="26"/>
        </w:rPr>
        <w:t xml:space="preserve">10 074 000,00 </w:t>
      </w:r>
      <w:r w:rsidR="00E1652F" w:rsidRPr="00FA7026">
        <w:rPr>
          <w:bCs/>
          <w:sz w:val="26"/>
          <w:szCs w:val="26"/>
        </w:rPr>
        <w:t>руб.</w:t>
      </w:r>
      <w:r w:rsidRPr="00FA7026">
        <w:rPr>
          <w:bCs/>
          <w:sz w:val="26"/>
          <w:szCs w:val="26"/>
        </w:rPr>
        <w:t xml:space="preserve"> </w:t>
      </w:r>
    </w:p>
    <w:p w:rsidR="003D49C8" w:rsidRDefault="003D49C8" w:rsidP="003D49C8">
      <w:pPr>
        <w:pStyle w:val="a3"/>
        <w:numPr>
          <w:ilvl w:val="0"/>
          <w:numId w:val="11"/>
        </w:numPr>
        <w:tabs>
          <w:tab w:val="left" w:pos="567"/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FA7026">
        <w:rPr>
          <w:bCs/>
          <w:sz w:val="26"/>
          <w:szCs w:val="26"/>
        </w:rPr>
        <w:t>Н</w:t>
      </w:r>
      <w:r>
        <w:rPr>
          <w:bCs/>
          <w:sz w:val="26"/>
          <w:szCs w:val="26"/>
        </w:rPr>
        <w:t>а основании отчета об оценке № 141</w:t>
      </w:r>
      <w:r w:rsidRPr="00FA7026">
        <w:rPr>
          <w:bCs/>
          <w:sz w:val="26"/>
          <w:szCs w:val="26"/>
        </w:rPr>
        <w:t xml:space="preserve"> на 1</w:t>
      </w:r>
      <w:r>
        <w:rPr>
          <w:bCs/>
          <w:sz w:val="26"/>
          <w:szCs w:val="26"/>
        </w:rPr>
        <w:t>9</w:t>
      </w:r>
      <w:r w:rsidRPr="00FA7026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9</w:t>
      </w:r>
      <w:r w:rsidRPr="00FA7026">
        <w:rPr>
          <w:bCs/>
          <w:sz w:val="26"/>
          <w:szCs w:val="26"/>
        </w:rPr>
        <w:t>.201</w:t>
      </w:r>
      <w:r>
        <w:rPr>
          <w:bCs/>
          <w:sz w:val="26"/>
          <w:szCs w:val="26"/>
        </w:rPr>
        <w:t>8</w:t>
      </w:r>
      <w:r w:rsidRPr="00FA7026">
        <w:rPr>
          <w:bCs/>
          <w:sz w:val="26"/>
          <w:szCs w:val="26"/>
        </w:rPr>
        <w:t xml:space="preserve"> изменена начальная цена подлежащего приватизации муниципального имущества: нежилое помещение,</w:t>
      </w:r>
      <w:r w:rsidR="00673EA9">
        <w:rPr>
          <w:bCs/>
          <w:sz w:val="26"/>
          <w:szCs w:val="26"/>
        </w:rPr>
        <w:t xml:space="preserve"> предназначено</w:t>
      </w:r>
      <w:r w:rsidRPr="00FA7026">
        <w:rPr>
          <w:bCs/>
          <w:sz w:val="26"/>
          <w:szCs w:val="26"/>
        </w:rPr>
        <w:t xml:space="preserve"> под магазин «Хлеб», расположенно</w:t>
      </w:r>
      <w:r w:rsidR="00BD201C">
        <w:rPr>
          <w:bCs/>
          <w:sz w:val="26"/>
          <w:szCs w:val="26"/>
        </w:rPr>
        <w:t>го</w:t>
      </w:r>
      <w:r w:rsidRPr="00FA7026">
        <w:rPr>
          <w:bCs/>
          <w:sz w:val="26"/>
          <w:szCs w:val="26"/>
        </w:rPr>
        <w:t xml:space="preserve"> по адресу: г.</w:t>
      </w:r>
      <w:r>
        <w:rPr>
          <w:bCs/>
          <w:sz w:val="26"/>
          <w:szCs w:val="26"/>
        </w:rPr>
        <w:t xml:space="preserve"> </w:t>
      </w:r>
      <w:r w:rsidRPr="00FA7026">
        <w:rPr>
          <w:bCs/>
          <w:sz w:val="26"/>
          <w:szCs w:val="26"/>
        </w:rPr>
        <w:t>Пыть-Ях, 5 микрорайон «Солнечный», дом 17, в соответствии со ст</w:t>
      </w:r>
      <w:r>
        <w:rPr>
          <w:bCs/>
          <w:sz w:val="26"/>
          <w:szCs w:val="26"/>
        </w:rPr>
        <w:t>.</w:t>
      </w:r>
      <w:r w:rsidRPr="00FA7026">
        <w:rPr>
          <w:bCs/>
          <w:sz w:val="26"/>
          <w:szCs w:val="26"/>
        </w:rPr>
        <w:t xml:space="preserve"> 12 </w:t>
      </w:r>
      <w:r w:rsidRPr="00B717DC">
        <w:rPr>
          <w:bCs/>
          <w:sz w:val="26"/>
          <w:szCs w:val="26"/>
        </w:rPr>
        <w:t xml:space="preserve">Федерального закона от 21.12.2001 </w:t>
      </w:r>
      <w:r>
        <w:rPr>
          <w:bCs/>
          <w:sz w:val="26"/>
          <w:szCs w:val="26"/>
        </w:rPr>
        <w:t xml:space="preserve">                    </w:t>
      </w:r>
      <w:r w:rsidRPr="00B717DC">
        <w:rPr>
          <w:bCs/>
          <w:sz w:val="26"/>
          <w:szCs w:val="26"/>
        </w:rPr>
        <w:t>№ 178-ФЗ</w:t>
      </w:r>
      <w:r w:rsidRPr="00FA7026">
        <w:rPr>
          <w:bCs/>
          <w:sz w:val="26"/>
          <w:szCs w:val="26"/>
        </w:rPr>
        <w:t xml:space="preserve">, т.к. со дня составления предыдущего отчета прошло </w:t>
      </w:r>
      <w:r>
        <w:rPr>
          <w:bCs/>
          <w:sz w:val="26"/>
          <w:szCs w:val="26"/>
        </w:rPr>
        <w:t xml:space="preserve">более чем </w:t>
      </w:r>
      <w:r w:rsidRPr="00FA7026">
        <w:rPr>
          <w:bCs/>
          <w:sz w:val="26"/>
          <w:szCs w:val="26"/>
        </w:rPr>
        <w:t xml:space="preserve">шесть месяцев. Следует отметить, что по отчету № </w:t>
      </w:r>
      <w:r>
        <w:rPr>
          <w:bCs/>
          <w:sz w:val="26"/>
          <w:szCs w:val="26"/>
        </w:rPr>
        <w:t>75 на 12</w:t>
      </w:r>
      <w:r w:rsidRPr="00FA7026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3.2018</w:t>
      </w:r>
      <w:r w:rsidRPr="00FA7026">
        <w:rPr>
          <w:bCs/>
          <w:sz w:val="26"/>
          <w:szCs w:val="26"/>
        </w:rPr>
        <w:t xml:space="preserve"> рыночная стоимость объекта была определена в сумме </w:t>
      </w:r>
      <w:r>
        <w:rPr>
          <w:bCs/>
          <w:sz w:val="26"/>
          <w:szCs w:val="26"/>
        </w:rPr>
        <w:t>3 275 000,00</w:t>
      </w:r>
      <w:r w:rsidRPr="00FA7026">
        <w:rPr>
          <w:bCs/>
          <w:sz w:val="26"/>
          <w:szCs w:val="26"/>
        </w:rPr>
        <w:t xml:space="preserve"> руб., по отчету № </w:t>
      </w:r>
      <w:r>
        <w:rPr>
          <w:bCs/>
          <w:sz w:val="26"/>
          <w:szCs w:val="26"/>
        </w:rPr>
        <w:t>141</w:t>
      </w:r>
      <w:r w:rsidRPr="00FA7026">
        <w:rPr>
          <w:bCs/>
          <w:sz w:val="26"/>
          <w:szCs w:val="26"/>
        </w:rPr>
        <w:t xml:space="preserve"> на 1</w:t>
      </w:r>
      <w:r>
        <w:rPr>
          <w:bCs/>
          <w:sz w:val="26"/>
          <w:szCs w:val="26"/>
        </w:rPr>
        <w:t>9.09</w:t>
      </w:r>
      <w:r w:rsidRPr="00FA7026">
        <w:rPr>
          <w:bCs/>
          <w:sz w:val="26"/>
          <w:szCs w:val="26"/>
        </w:rPr>
        <w:t>.201</w:t>
      </w:r>
      <w:r>
        <w:rPr>
          <w:bCs/>
          <w:sz w:val="26"/>
          <w:szCs w:val="26"/>
        </w:rPr>
        <w:t>8</w:t>
      </w:r>
      <w:r w:rsidRPr="00FA7026">
        <w:rPr>
          <w:bCs/>
          <w:sz w:val="26"/>
          <w:szCs w:val="26"/>
        </w:rPr>
        <w:t xml:space="preserve"> рыночная стоимость составила 3</w:t>
      </w:r>
      <w:r>
        <w:rPr>
          <w:bCs/>
          <w:sz w:val="26"/>
          <w:szCs w:val="26"/>
        </w:rPr>
        <w:t> 315 000,00</w:t>
      </w:r>
      <w:r w:rsidRPr="00FA7026">
        <w:rPr>
          <w:bCs/>
          <w:sz w:val="26"/>
          <w:szCs w:val="26"/>
        </w:rPr>
        <w:t xml:space="preserve"> руб. </w:t>
      </w:r>
    </w:p>
    <w:p w:rsidR="003E5B77" w:rsidRPr="009E27A3" w:rsidRDefault="003E5B77" w:rsidP="003E5B77">
      <w:pPr>
        <w:pStyle w:val="a3"/>
        <w:numPr>
          <w:ilvl w:val="0"/>
          <w:numId w:val="11"/>
        </w:numPr>
        <w:tabs>
          <w:tab w:val="left" w:pos="567"/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FA7026">
        <w:rPr>
          <w:bCs/>
          <w:sz w:val="26"/>
          <w:szCs w:val="26"/>
        </w:rPr>
        <w:t>Н</w:t>
      </w:r>
      <w:r>
        <w:rPr>
          <w:bCs/>
          <w:sz w:val="26"/>
          <w:szCs w:val="26"/>
        </w:rPr>
        <w:t>а основании отчета об оценке № 143</w:t>
      </w:r>
      <w:r w:rsidRPr="00FA7026">
        <w:rPr>
          <w:bCs/>
          <w:sz w:val="26"/>
          <w:szCs w:val="26"/>
        </w:rPr>
        <w:t xml:space="preserve"> на 1</w:t>
      </w:r>
      <w:r>
        <w:rPr>
          <w:bCs/>
          <w:sz w:val="26"/>
          <w:szCs w:val="26"/>
        </w:rPr>
        <w:t>9</w:t>
      </w:r>
      <w:r w:rsidRPr="00FA7026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9</w:t>
      </w:r>
      <w:r w:rsidRPr="00FA7026">
        <w:rPr>
          <w:bCs/>
          <w:sz w:val="26"/>
          <w:szCs w:val="26"/>
        </w:rPr>
        <w:t>.201</w:t>
      </w:r>
      <w:r>
        <w:rPr>
          <w:bCs/>
          <w:sz w:val="26"/>
          <w:szCs w:val="26"/>
        </w:rPr>
        <w:t>8</w:t>
      </w:r>
      <w:r w:rsidRPr="00FA7026">
        <w:rPr>
          <w:bCs/>
          <w:sz w:val="26"/>
          <w:szCs w:val="26"/>
        </w:rPr>
        <w:t xml:space="preserve"> изменена начальная цена подлежащего приватизации муниципального имущества: </w:t>
      </w:r>
      <w:r>
        <w:rPr>
          <w:bCs/>
          <w:sz w:val="26"/>
          <w:szCs w:val="26"/>
        </w:rPr>
        <w:t xml:space="preserve">здание Склад бурового оборудования с земельным участком, </w:t>
      </w:r>
      <w:r w:rsidRPr="00FA7026">
        <w:rPr>
          <w:bCs/>
          <w:sz w:val="26"/>
          <w:szCs w:val="26"/>
        </w:rPr>
        <w:t>расположенно</w:t>
      </w:r>
      <w:r w:rsidR="00BD201C">
        <w:rPr>
          <w:bCs/>
          <w:sz w:val="26"/>
          <w:szCs w:val="26"/>
        </w:rPr>
        <w:t>го</w:t>
      </w:r>
      <w:r w:rsidRPr="00FA7026">
        <w:rPr>
          <w:bCs/>
          <w:sz w:val="26"/>
          <w:szCs w:val="26"/>
        </w:rPr>
        <w:t xml:space="preserve"> по адресу: </w:t>
      </w:r>
      <w:r>
        <w:rPr>
          <w:bCs/>
          <w:sz w:val="26"/>
          <w:szCs w:val="26"/>
        </w:rPr>
        <w:t xml:space="preserve">ХМАО-Югра, </w:t>
      </w:r>
      <w:r w:rsidRPr="00FA7026">
        <w:rPr>
          <w:bCs/>
          <w:sz w:val="26"/>
          <w:szCs w:val="26"/>
        </w:rPr>
        <w:t>г.</w:t>
      </w:r>
      <w:r>
        <w:rPr>
          <w:bCs/>
          <w:sz w:val="26"/>
          <w:szCs w:val="26"/>
        </w:rPr>
        <w:t xml:space="preserve"> Пыть-Ях, </w:t>
      </w:r>
      <w:r w:rsidRPr="00FA7026">
        <w:rPr>
          <w:bCs/>
          <w:sz w:val="26"/>
          <w:szCs w:val="26"/>
        </w:rPr>
        <w:lastRenderedPageBreak/>
        <w:t xml:space="preserve">микрорайон </w:t>
      </w:r>
      <w:r>
        <w:rPr>
          <w:bCs/>
          <w:sz w:val="26"/>
          <w:szCs w:val="26"/>
        </w:rPr>
        <w:t>10 «Мамонтово»</w:t>
      </w:r>
      <w:r w:rsidRPr="00FA7026">
        <w:rPr>
          <w:bCs/>
          <w:sz w:val="26"/>
          <w:szCs w:val="26"/>
        </w:rPr>
        <w:t>, в соответствии со ст</w:t>
      </w:r>
      <w:r>
        <w:rPr>
          <w:bCs/>
          <w:sz w:val="26"/>
          <w:szCs w:val="26"/>
        </w:rPr>
        <w:t>.</w:t>
      </w:r>
      <w:r w:rsidRPr="00FA7026">
        <w:rPr>
          <w:bCs/>
          <w:sz w:val="26"/>
          <w:szCs w:val="26"/>
        </w:rPr>
        <w:t xml:space="preserve"> 12 </w:t>
      </w:r>
      <w:r w:rsidRPr="00B717DC">
        <w:rPr>
          <w:bCs/>
          <w:sz w:val="26"/>
          <w:szCs w:val="26"/>
        </w:rPr>
        <w:t xml:space="preserve">Федерального закона от 21.12.2001 </w:t>
      </w:r>
      <w:r>
        <w:rPr>
          <w:bCs/>
          <w:sz w:val="26"/>
          <w:szCs w:val="26"/>
        </w:rPr>
        <w:t xml:space="preserve">                    </w:t>
      </w:r>
      <w:r w:rsidRPr="00B717DC">
        <w:rPr>
          <w:bCs/>
          <w:sz w:val="26"/>
          <w:szCs w:val="26"/>
        </w:rPr>
        <w:t>№ 178-ФЗ</w:t>
      </w:r>
      <w:r w:rsidRPr="00FA7026">
        <w:rPr>
          <w:bCs/>
          <w:sz w:val="26"/>
          <w:szCs w:val="26"/>
        </w:rPr>
        <w:t xml:space="preserve">, т.к. со дня составления предыдущего отчета прошло </w:t>
      </w:r>
      <w:r>
        <w:rPr>
          <w:bCs/>
          <w:sz w:val="26"/>
          <w:szCs w:val="26"/>
        </w:rPr>
        <w:t xml:space="preserve">более чем </w:t>
      </w:r>
      <w:r w:rsidRPr="00FA7026">
        <w:rPr>
          <w:bCs/>
          <w:sz w:val="26"/>
          <w:szCs w:val="26"/>
        </w:rPr>
        <w:t xml:space="preserve">шесть месяцев. Следует отметить, что по отчету № </w:t>
      </w:r>
      <w:r>
        <w:rPr>
          <w:bCs/>
          <w:sz w:val="26"/>
          <w:szCs w:val="26"/>
        </w:rPr>
        <w:t>78 на 12</w:t>
      </w:r>
      <w:r w:rsidRPr="00FA7026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3.2018</w:t>
      </w:r>
      <w:r w:rsidRPr="00FA7026">
        <w:rPr>
          <w:bCs/>
          <w:sz w:val="26"/>
          <w:szCs w:val="26"/>
        </w:rPr>
        <w:t xml:space="preserve"> рыночная стоимость объекта была определена в сумме </w:t>
      </w:r>
      <w:r>
        <w:rPr>
          <w:bCs/>
          <w:sz w:val="26"/>
          <w:szCs w:val="26"/>
        </w:rPr>
        <w:t>3 607 000,00</w:t>
      </w:r>
      <w:r w:rsidRPr="00FA7026">
        <w:rPr>
          <w:bCs/>
          <w:sz w:val="26"/>
          <w:szCs w:val="26"/>
        </w:rPr>
        <w:t xml:space="preserve"> руб., по отчету № </w:t>
      </w:r>
      <w:r>
        <w:rPr>
          <w:bCs/>
          <w:sz w:val="26"/>
          <w:szCs w:val="26"/>
        </w:rPr>
        <w:t>143</w:t>
      </w:r>
      <w:r w:rsidRPr="00FA7026">
        <w:rPr>
          <w:bCs/>
          <w:sz w:val="26"/>
          <w:szCs w:val="26"/>
        </w:rPr>
        <w:t xml:space="preserve"> на 1</w:t>
      </w:r>
      <w:r>
        <w:rPr>
          <w:bCs/>
          <w:sz w:val="26"/>
          <w:szCs w:val="26"/>
        </w:rPr>
        <w:t>9.09</w:t>
      </w:r>
      <w:r w:rsidRPr="00FA7026">
        <w:rPr>
          <w:bCs/>
          <w:sz w:val="26"/>
          <w:szCs w:val="26"/>
        </w:rPr>
        <w:t>.201</w:t>
      </w:r>
      <w:r>
        <w:rPr>
          <w:bCs/>
          <w:sz w:val="26"/>
          <w:szCs w:val="26"/>
        </w:rPr>
        <w:t>8</w:t>
      </w:r>
      <w:r w:rsidRPr="00FA7026">
        <w:rPr>
          <w:bCs/>
          <w:sz w:val="26"/>
          <w:szCs w:val="26"/>
        </w:rPr>
        <w:t xml:space="preserve"> рыночная стоимость составила 3</w:t>
      </w:r>
      <w:r>
        <w:rPr>
          <w:bCs/>
          <w:sz w:val="26"/>
          <w:szCs w:val="26"/>
        </w:rPr>
        <w:t> 389 000,00</w:t>
      </w:r>
      <w:r w:rsidRPr="00FA7026">
        <w:rPr>
          <w:bCs/>
          <w:sz w:val="26"/>
          <w:szCs w:val="26"/>
        </w:rPr>
        <w:t xml:space="preserve"> руб. </w:t>
      </w:r>
    </w:p>
    <w:p w:rsidR="00AF5E62" w:rsidRPr="009E27A3" w:rsidRDefault="00AF5E62" w:rsidP="00AF5E62">
      <w:pPr>
        <w:pStyle w:val="a3"/>
        <w:numPr>
          <w:ilvl w:val="0"/>
          <w:numId w:val="11"/>
        </w:numPr>
        <w:tabs>
          <w:tab w:val="left" w:pos="567"/>
          <w:tab w:val="left" w:pos="993"/>
        </w:tabs>
        <w:ind w:left="0" w:right="-1" w:firstLine="709"/>
        <w:jc w:val="both"/>
        <w:rPr>
          <w:bCs/>
          <w:sz w:val="26"/>
          <w:szCs w:val="26"/>
        </w:rPr>
      </w:pPr>
      <w:r w:rsidRPr="009E27A3">
        <w:rPr>
          <w:bCs/>
          <w:sz w:val="26"/>
          <w:szCs w:val="26"/>
        </w:rPr>
        <w:t xml:space="preserve">На основании отчета об оценке № 145 на 19.09.2018 изменена начальная цена подлежащего приватизации муниципального имущества: контрольно-пропускной пункт с земельным участком, </w:t>
      </w:r>
      <w:bookmarkStart w:id="0" w:name="_GoBack"/>
      <w:r w:rsidRPr="009E27A3">
        <w:rPr>
          <w:bCs/>
          <w:sz w:val="26"/>
          <w:szCs w:val="26"/>
        </w:rPr>
        <w:t>расположен</w:t>
      </w:r>
      <w:bookmarkEnd w:id="0"/>
      <w:r w:rsidRPr="009E27A3">
        <w:rPr>
          <w:bCs/>
          <w:sz w:val="26"/>
          <w:szCs w:val="26"/>
        </w:rPr>
        <w:t>н</w:t>
      </w:r>
      <w:r w:rsidR="00BD201C">
        <w:rPr>
          <w:bCs/>
          <w:sz w:val="26"/>
          <w:szCs w:val="26"/>
        </w:rPr>
        <w:t>ого</w:t>
      </w:r>
      <w:r w:rsidRPr="009E27A3">
        <w:rPr>
          <w:bCs/>
          <w:sz w:val="26"/>
          <w:szCs w:val="26"/>
        </w:rPr>
        <w:t xml:space="preserve"> по адресу: ХМАО-Югра, г. Пыть-Ях, </w:t>
      </w:r>
      <w:r w:rsidR="00081D1D" w:rsidRPr="009E27A3">
        <w:rPr>
          <w:bCs/>
          <w:sz w:val="26"/>
          <w:szCs w:val="26"/>
        </w:rPr>
        <w:t>Промзона «Северная», в</w:t>
      </w:r>
      <w:r w:rsidRPr="009E27A3">
        <w:rPr>
          <w:bCs/>
          <w:sz w:val="26"/>
          <w:szCs w:val="26"/>
        </w:rPr>
        <w:t xml:space="preserve"> соответствии со ст. 12 Федерального закона от 21.12.2001 № 178-ФЗ, т.к. со дня составления предыдущего отчета прошло более чем шесть месяцев. Следует отметить, что по отчету № </w:t>
      </w:r>
      <w:r w:rsidR="00081D1D" w:rsidRPr="009E27A3">
        <w:rPr>
          <w:bCs/>
          <w:sz w:val="26"/>
          <w:szCs w:val="26"/>
        </w:rPr>
        <w:t>83</w:t>
      </w:r>
      <w:r w:rsidRPr="009E27A3">
        <w:rPr>
          <w:bCs/>
          <w:sz w:val="26"/>
          <w:szCs w:val="26"/>
        </w:rPr>
        <w:t xml:space="preserve"> на 12.03.2018 рыночная стоимость объекта была определена в сумме </w:t>
      </w:r>
      <w:r w:rsidR="00081D1D" w:rsidRPr="009E27A3">
        <w:rPr>
          <w:bCs/>
          <w:sz w:val="26"/>
          <w:szCs w:val="26"/>
        </w:rPr>
        <w:t>397 000,00</w:t>
      </w:r>
      <w:r w:rsidRPr="009E27A3">
        <w:rPr>
          <w:bCs/>
          <w:sz w:val="26"/>
          <w:szCs w:val="26"/>
        </w:rPr>
        <w:t xml:space="preserve"> руб., по отчету № 14</w:t>
      </w:r>
      <w:r w:rsidR="00081D1D" w:rsidRPr="009E27A3">
        <w:rPr>
          <w:bCs/>
          <w:sz w:val="26"/>
          <w:szCs w:val="26"/>
        </w:rPr>
        <w:t>5</w:t>
      </w:r>
      <w:r w:rsidRPr="009E27A3">
        <w:rPr>
          <w:bCs/>
          <w:sz w:val="26"/>
          <w:szCs w:val="26"/>
        </w:rPr>
        <w:t xml:space="preserve"> на 19.09.2018 рыночная стоимость составила </w:t>
      </w:r>
      <w:r w:rsidR="00081D1D" w:rsidRPr="009E27A3">
        <w:rPr>
          <w:bCs/>
          <w:sz w:val="26"/>
          <w:szCs w:val="26"/>
        </w:rPr>
        <w:t>408 034,00</w:t>
      </w:r>
      <w:r w:rsidRPr="009E27A3">
        <w:rPr>
          <w:bCs/>
          <w:sz w:val="26"/>
          <w:szCs w:val="26"/>
        </w:rPr>
        <w:t xml:space="preserve"> руб. </w:t>
      </w:r>
    </w:p>
    <w:p w:rsidR="009E27A3" w:rsidRPr="009E27A3" w:rsidRDefault="009E27A3" w:rsidP="009E27A3">
      <w:pPr>
        <w:autoSpaceDE w:val="0"/>
        <w:autoSpaceDN w:val="0"/>
        <w:adjustRightInd w:val="0"/>
        <w:ind w:firstLine="630"/>
        <w:jc w:val="both"/>
        <w:outlineLvl w:val="1"/>
        <w:rPr>
          <w:sz w:val="26"/>
          <w:szCs w:val="26"/>
        </w:rPr>
      </w:pPr>
      <w:r w:rsidRPr="009E27A3">
        <w:rPr>
          <w:sz w:val="26"/>
          <w:szCs w:val="26"/>
        </w:rPr>
        <w:t xml:space="preserve">По результатам внесённых изменений, предполагаемая сумма поступления в бюджет от приватизации </w:t>
      </w:r>
      <w:r>
        <w:rPr>
          <w:sz w:val="26"/>
          <w:szCs w:val="26"/>
        </w:rPr>
        <w:t xml:space="preserve">по разделу </w:t>
      </w:r>
      <w:r w:rsidR="004E6F25">
        <w:rPr>
          <w:sz w:val="26"/>
          <w:szCs w:val="26"/>
          <w:lang w:val="en-US"/>
        </w:rPr>
        <w:t>II</w:t>
      </w:r>
      <w:r w:rsidR="004E6F25" w:rsidRPr="004E6F2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«Иное имущество» </w:t>
      </w:r>
      <w:r w:rsidRPr="009E27A3">
        <w:rPr>
          <w:sz w:val="26"/>
          <w:szCs w:val="26"/>
        </w:rPr>
        <w:t xml:space="preserve">составит </w:t>
      </w:r>
      <w:r>
        <w:rPr>
          <w:sz w:val="26"/>
          <w:szCs w:val="26"/>
        </w:rPr>
        <w:t>28 518 034,00</w:t>
      </w:r>
      <w:r w:rsidRPr="009E27A3">
        <w:rPr>
          <w:sz w:val="26"/>
          <w:szCs w:val="26"/>
        </w:rPr>
        <w:t xml:space="preserve"> рублей.</w:t>
      </w:r>
    </w:p>
    <w:p w:rsidR="003E5B77" w:rsidRPr="00A326BD" w:rsidRDefault="003E5B77" w:rsidP="00AF5E62">
      <w:pPr>
        <w:pStyle w:val="a3"/>
        <w:tabs>
          <w:tab w:val="left" w:pos="567"/>
          <w:tab w:val="left" w:pos="993"/>
        </w:tabs>
        <w:ind w:left="709" w:right="-1"/>
        <w:jc w:val="both"/>
        <w:rPr>
          <w:bCs/>
          <w:sz w:val="10"/>
          <w:szCs w:val="10"/>
        </w:rPr>
      </w:pPr>
    </w:p>
    <w:p w:rsidR="009E27A3" w:rsidRPr="009E27A3" w:rsidRDefault="009E27A3" w:rsidP="009E27A3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9E27A3">
        <w:rPr>
          <w:bCs/>
          <w:sz w:val="26"/>
          <w:szCs w:val="26"/>
        </w:rPr>
        <w:t>Проект решения разработан в рамках полномочий органов местного самоуправления города Пыть-Яха, определенных Уставом города Пыть-Яха, на основании и во исполнение действующего законодательства и полностью соответствует ему. Проект решения не противоречит действующему законодательству.</w:t>
      </w:r>
    </w:p>
    <w:p w:rsidR="00A8140E" w:rsidRPr="00A326BD" w:rsidRDefault="00A8140E" w:rsidP="00542B23">
      <w:pPr>
        <w:tabs>
          <w:tab w:val="left" w:pos="567"/>
        </w:tabs>
        <w:ind w:right="-1" w:firstLine="709"/>
        <w:jc w:val="both"/>
        <w:rPr>
          <w:bCs/>
          <w:sz w:val="10"/>
          <w:szCs w:val="10"/>
        </w:rPr>
      </w:pPr>
    </w:p>
    <w:p w:rsidR="0094064C" w:rsidRDefault="0094064C" w:rsidP="0094064C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Хотелось бы обратить внимание на следующее: </w:t>
      </w:r>
    </w:p>
    <w:p w:rsidR="0094064C" w:rsidRDefault="0094064C" w:rsidP="0094064C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- в</w:t>
      </w:r>
      <w:r w:rsidRPr="00132221">
        <w:rPr>
          <w:sz w:val="26"/>
          <w:szCs w:val="26"/>
        </w:rPr>
        <w:t xml:space="preserve"> прогнозный план приватизации, утвержденный решением Думы города Пыть-Яха от 21.12.</w:t>
      </w:r>
      <w:r>
        <w:rPr>
          <w:sz w:val="26"/>
          <w:szCs w:val="26"/>
        </w:rPr>
        <w:t>201</w:t>
      </w:r>
      <w:r w:rsidRPr="00132221">
        <w:rPr>
          <w:sz w:val="26"/>
          <w:szCs w:val="26"/>
        </w:rPr>
        <w:t xml:space="preserve">7 № 135, включены два муниципальных унитарных предприятия (МУП «Пыть-Яхторгсервис» и МУП «Городское лесничество»). </w:t>
      </w:r>
      <w:r w:rsidR="00C5770C">
        <w:rPr>
          <w:sz w:val="26"/>
          <w:szCs w:val="26"/>
        </w:rPr>
        <w:t xml:space="preserve">В экспертных заключениях </w:t>
      </w:r>
      <w:r w:rsidR="0012037A" w:rsidRPr="00132221">
        <w:rPr>
          <w:sz w:val="26"/>
          <w:szCs w:val="26"/>
        </w:rPr>
        <w:t>от 14.03.2018 № 11/Д</w:t>
      </w:r>
      <w:r w:rsidR="0012037A">
        <w:rPr>
          <w:sz w:val="26"/>
          <w:szCs w:val="26"/>
        </w:rPr>
        <w:t>, от 13.06.2018 № 23</w:t>
      </w:r>
      <w:r w:rsidR="00D50224" w:rsidRPr="00D50224">
        <w:rPr>
          <w:sz w:val="26"/>
          <w:szCs w:val="26"/>
        </w:rPr>
        <w:t>/</w:t>
      </w:r>
      <w:r w:rsidR="0012037A">
        <w:rPr>
          <w:sz w:val="26"/>
          <w:szCs w:val="26"/>
        </w:rPr>
        <w:t>Д</w:t>
      </w:r>
      <w:r w:rsidR="00C5770C">
        <w:rPr>
          <w:sz w:val="26"/>
          <w:szCs w:val="26"/>
        </w:rPr>
        <w:t xml:space="preserve">, Счетно-контрольной палатой было рекомендовано </w:t>
      </w:r>
      <w:r w:rsidR="00C5770C" w:rsidRPr="00132221">
        <w:rPr>
          <w:sz w:val="26"/>
          <w:szCs w:val="26"/>
        </w:rPr>
        <w:t>Администрации</w:t>
      </w:r>
      <w:r w:rsidRPr="00132221">
        <w:rPr>
          <w:sz w:val="26"/>
          <w:szCs w:val="26"/>
        </w:rPr>
        <w:t xml:space="preserve"> города Пыть-Яха активиз</w:t>
      </w:r>
      <w:r w:rsidR="00C5770C">
        <w:rPr>
          <w:sz w:val="26"/>
          <w:szCs w:val="26"/>
        </w:rPr>
        <w:t xml:space="preserve">ировать работу по определению </w:t>
      </w:r>
      <w:r w:rsidRPr="00132221">
        <w:rPr>
          <w:sz w:val="26"/>
          <w:szCs w:val="26"/>
        </w:rPr>
        <w:t>условий приватизации муниципальных унитарных предприятий, включенных в прогнозный план приватизации и направ</w:t>
      </w:r>
      <w:r w:rsidR="00C5770C">
        <w:rPr>
          <w:sz w:val="26"/>
          <w:szCs w:val="26"/>
        </w:rPr>
        <w:t xml:space="preserve">ить </w:t>
      </w:r>
      <w:r w:rsidRPr="00132221">
        <w:rPr>
          <w:sz w:val="26"/>
          <w:szCs w:val="26"/>
        </w:rPr>
        <w:t xml:space="preserve">на рассмотрение Думы города Пыть-Яха в кратчайшие сроки. </w:t>
      </w:r>
      <w:r w:rsidR="00C5770C">
        <w:rPr>
          <w:sz w:val="26"/>
          <w:szCs w:val="26"/>
        </w:rPr>
        <w:t xml:space="preserve">До настоящего времени Администрацией города Пыть-Яха вышеуказанные рекомендации исполнены </w:t>
      </w:r>
      <w:r w:rsidR="00A326BD">
        <w:rPr>
          <w:sz w:val="26"/>
          <w:szCs w:val="26"/>
        </w:rPr>
        <w:t xml:space="preserve">не </w:t>
      </w:r>
      <w:r w:rsidR="00C5770C">
        <w:rPr>
          <w:sz w:val="26"/>
          <w:szCs w:val="26"/>
        </w:rPr>
        <w:t xml:space="preserve">были. </w:t>
      </w:r>
    </w:p>
    <w:p w:rsidR="00C5770C" w:rsidRPr="00A326BD" w:rsidRDefault="00C5770C" w:rsidP="00C5770C">
      <w:pPr>
        <w:tabs>
          <w:tab w:val="left" w:pos="567"/>
        </w:tabs>
        <w:ind w:right="-1" w:firstLine="709"/>
        <w:jc w:val="both"/>
        <w:rPr>
          <w:sz w:val="10"/>
          <w:szCs w:val="10"/>
        </w:rPr>
      </w:pPr>
    </w:p>
    <w:p w:rsidR="00C5770C" w:rsidRDefault="00C5770C" w:rsidP="00C5770C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  <w:r w:rsidRPr="00C5770C">
        <w:rPr>
          <w:sz w:val="26"/>
          <w:szCs w:val="26"/>
        </w:rPr>
        <w:t xml:space="preserve">К проекту решения имеется следующее замечание: в п. 1 проекта решения указана неверная дата решения Думы города Пыть-Яха № 160 «Об утверждении условий приватизации имущества, находящегося в собственности муниципального образования городской округ город Пыть-Ях, на 2018 год». В п. 1 проекта решения дату «21.03.2018» необходимо заменить на «19.04.2018». </w:t>
      </w:r>
    </w:p>
    <w:p w:rsidR="005823A2" w:rsidRPr="00A326BD" w:rsidRDefault="005823A2" w:rsidP="00C5770C">
      <w:pPr>
        <w:tabs>
          <w:tab w:val="left" w:pos="567"/>
        </w:tabs>
        <w:ind w:right="-1" w:firstLine="709"/>
        <w:jc w:val="both"/>
        <w:rPr>
          <w:sz w:val="10"/>
          <w:szCs w:val="10"/>
        </w:rPr>
      </w:pPr>
    </w:p>
    <w:p w:rsidR="005823A2" w:rsidRPr="005823A2" w:rsidRDefault="005823A2" w:rsidP="005823A2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  <w:r w:rsidRPr="005823A2">
        <w:rPr>
          <w:bCs/>
          <w:sz w:val="26"/>
          <w:szCs w:val="26"/>
        </w:rPr>
        <w:t xml:space="preserve">На основании вышеизложенного Счётно-контрольная палата рекомендует Думе города к рассмотрению </w:t>
      </w:r>
      <w:r w:rsidRPr="005823A2">
        <w:rPr>
          <w:sz w:val="26"/>
          <w:szCs w:val="26"/>
        </w:rPr>
        <w:t xml:space="preserve">проект решения Думы города Пыть-Яха «О внесении изменений в решение Думы города Пыть-Яха от 19.04.2018 № 160 «Об утверждении условий приватизации имущества, находящегося в собственности муниципального образования городской округ город Пыть-Ях, на 2018 год» (в ред. от 29.06.2018 № 176, от 28.08.2018 </w:t>
      </w:r>
      <w:r w:rsidR="00A326BD">
        <w:rPr>
          <w:sz w:val="26"/>
          <w:szCs w:val="26"/>
        </w:rPr>
        <w:t xml:space="preserve">       </w:t>
      </w:r>
      <w:r w:rsidRPr="005823A2">
        <w:rPr>
          <w:sz w:val="26"/>
          <w:szCs w:val="26"/>
        </w:rPr>
        <w:t>№ 185)</w:t>
      </w:r>
      <w:r w:rsidR="00A326BD">
        <w:rPr>
          <w:sz w:val="26"/>
          <w:szCs w:val="26"/>
        </w:rPr>
        <w:t xml:space="preserve"> с учетом замечания</w:t>
      </w:r>
      <w:r w:rsidRPr="005823A2">
        <w:rPr>
          <w:sz w:val="26"/>
          <w:szCs w:val="26"/>
        </w:rPr>
        <w:t>.</w:t>
      </w:r>
    </w:p>
    <w:p w:rsidR="005823A2" w:rsidRDefault="005823A2" w:rsidP="00C5770C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</w:p>
    <w:p w:rsidR="005823A2" w:rsidRDefault="005823A2" w:rsidP="00C5770C">
      <w:pPr>
        <w:tabs>
          <w:tab w:val="left" w:pos="567"/>
        </w:tabs>
        <w:ind w:right="-1" w:firstLine="709"/>
        <w:jc w:val="both"/>
        <w:rPr>
          <w:sz w:val="26"/>
          <w:szCs w:val="26"/>
        </w:rPr>
      </w:pPr>
    </w:p>
    <w:p w:rsidR="005823A2" w:rsidRPr="00132221" w:rsidRDefault="005823A2" w:rsidP="005823A2">
      <w:pPr>
        <w:jc w:val="both"/>
        <w:rPr>
          <w:sz w:val="26"/>
          <w:szCs w:val="26"/>
        </w:rPr>
      </w:pPr>
      <w:r w:rsidRPr="00132221">
        <w:rPr>
          <w:sz w:val="26"/>
          <w:szCs w:val="26"/>
        </w:rPr>
        <w:t xml:space="preserve">Инспектор </w:t>
      </w:r>
    </w:p>
    <w:p w:rsidR="005823A2" w:rsidRPr="00132221" w:rsidRDefault="005823A2" w:rsidP="005823A2">
      <w:pPr>
        <w:jc w:val="both"/>
        <w:rPr>
          <w:sz w:val="26"/>
          <w:szCs w:val="26"/>
        </w:rPr>
      </w:pPr>
      <w:r w:rsidRPr="00132221">
        <w:rPr>
          <w:sz w:val="26"/>
          <w:szCs w:val="26"/>
        </w:rPr>
        <w:t>Счетно-контрольной палаты</w:t>
      </w:r>
    </w:p>
    <w:p w:rsidR="00A8140E" w:rsidRDefault="005823A2" w:rsidP="005823A2">
      <w:pPr>
        <w:jc w:val="both"/>
        <w:rPr>
          <w:bCs/>
          <w:sz w:val="26"/>
          <w:szCs w:val="26"/>
        </w:rPr>
      </w:pPr>
      <w:r w:rsidRPr="00132221">
        <w:rPr>
          <w:sz w:val="26"/>
          <w:szCs w:val="26"/>
        </w:rPr>
        <w:t xml:space="preserve">города Пыть-Яха                                                                                                 Г.Ф. Урубкова </w:t>
      </w:r>
    </w:p>
    <w:p w:rsidR="00C62716" w:rsidRPr="00132221" w:rsidRDefault="00C62716" w:rsidP="00542B23">
      <w:pPr>
        <w:ind w:firstLine="709"/>
        <w:jc w:val="both"/>
        <w:rPr>
          <w:sz w:val="26"/>
          <w:szCs w:val="26"/>
        </w:rPr>
      </w:pPr>
    </w:p>
    <w:sectPr w:rsidR="00C62716" w:rsidRPr="00132221" w:rsidSect="00F602BE">
      <w:headerReference w:type="default" r:id="rId10"/>
      <w:foot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7D4" w:rsidRDefault="00D747D4">
      <w:r>
        <w:separator/>
      </w:r>
    </w:p>
  </w:endnote>
  <w:endnote w:type="continuationSeparator" w:id="0">
    <w:p w:rsidR="00D747D4" w:rsidRDefault="00D7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61D" w:rsidRDefault="00D747D4">
    <w:pPr>
      <w:pStyle w:val="a4"/>
      <w:jc w:val="right"/>
    </w:pPr>
  </w:p>
  <w:p w:rsidR="00F651DF" w:rsidRDefault="00D747D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7D4" w:rsidRDefault="00D747D4">
      <w:r>
        <w:separator/>
      </w:r>
    </w:p>
  </w:footnote>
  <w:footnote w:type="continuationSeparator" w:id="0">
    <w:p w:rsidR="00D747D4" w:rsidRDefault="00D74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5584639"/>
      <w:docPartObj>
        <w:docPartGallery w:val="Page Numbers (Top of Page)"/>
        <w:docPartUnique/>
      </w:docPartObj>
    </w:sdtPr>
    <w:sdtEndPr/>
    <w:sdtContent>
      <w:p w:rsidR="00B07039" w:rsidRDefault="00B0703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01C">
          <w:rPr>
            <w:noProof/>
          </w:rPr>
          <w:t>3</w:t>
        </w:r>
        <w:r>
          <w:fldChar w:fldCharType="end"/>
        </w:r>
      </w:p>
    </w:sdtContent>
  </w:sdt>
  <w:p w:rsidR="00B07039" w:rsidRDefault="00B0703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02837"/>
    <w:multiLevelType w:val="hybridMultilevel"/>
    <w:tmpl w:val="07824684"/>
    <w:lvl w:ilvl="0" w:tplc="8A44FABE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144185"/>
    <w:multiLevelType w:val="hybridMultilevel"/>
    <w:tmpl w:val="5DC8272E"/>
    <w:lvl w:ilvl="0" w:tplc="6B10CD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3D4E90"/>
    <w:multiLevelType w:val="hybridMultilevel"/>
    <w:tmpl w:val="F4065256"/>
    <w:lvl w:ilvl="0" w:tplc="B9CE8D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2175A8"/>
    <w:multiLevelType w:val="hybridMultilevel"/>
    <w:tmpl w:val="3D3CB954"/>
    <w:lvl w:ilvl="0" w:tplc="3FE813E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D8C490C"/>
    <w:multiLevelType w:val="hybridMultilevel"/>
    <w:tmpl w:val="2C2AA1BA"/>
    <w:lvl w:ilvl="0" w:tplc="7B36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7D85533"/>
    <w:multiLevelType w:val="hybridMultilevel"/>
    <w:tmpl w:val="7444DC2A"/>
    <w:lvl w:ilvl="0" w:tplc="B6240B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0B301F3"/>
    <w:multiLevelType w:val="hybridMultilevel"/>
    <w:tmpl w:val="1D62C096"/>
    <w:lvl w:ilvl="0" w:tplc="B6DCBF1C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1F23A7"/>
    <w:multiLevelType w:val="hybridMultilevel"/>
    <w:tmpl w:val="FB245A46"/>
    <w:lvl w:ilvl="0" w:tplc="BD1C4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3FE2C78"/>
    <w:multiLevelType w:val="hybridMultilevel"/>
    <w:tmpl w:val="7972A042"/>
    <w:lvl w:ilvl="0" w:tplc="A230A70C">
      <w:start w:val="1"/>
      <w:numFmt w:val="decimal"/>
      <w:lvlText w:val="%1."/>
      <w:lvlJc w:val="left"/>
      <w:pPr>
        <w:ind w:left="1143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C8976FF"/>
    <w:multiLevelType w:val="hybridMultilevel"/>
    <w:tmpl w:val="7972A042"/>
    <w:lvl w:ilvl="0" w:tplc="A230A70C">
      <w:start w:val="1"/>
      <w:numFmt w:val="decimal"/>
      <w:lvlText w:val="%1."/>
      <w:lvlJc w:val="left"/>
      <w:pPr>
        <w:ind w:left="1143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7E7910"/>
    <w:multiLevelType w:val="hybridMultilevel"/>
    <w:tmpl w:val="D7346EAE"/>
    <w:lvl w:ilvl="0" w:tplc="860E63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9BA5F54"/>
    <w:multiLevelType w:val="hybridMultilevel"/>
    <w:tmpl w:val="C0CA8582"/>
    <w:lvl w:ilvl="0" w:tplc="80CA503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3"/>
  </w:num>
  <w:num w:numId="10">
    <w:abstractNumId w:val="11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20"/>
    <w:rsid w:val="000606EF"/>
    <w:rsid w:val="00066FC1"/>
    <w:rsid w:val="00076F5D"/>
    <w:rsid w:val="00081D1D"/>
    <w:rsid w:val="0008560A"/>
    <w:rsid w:val="000A0C03"/>
    <w:rsid w:val="000B6331"/>
    <w:rsid w:val="00106A79"/>
    <w:rsid w:val="0012037A"/>
    <w:rsid w:val="00132221"/>
    <w:rsid w:val="00141EC5"/>
    <w:rsid w:val="0024078D"/>
    <w:rsid w:val="0025295D"/>
    <w:rsid w:val="00261F01"/>
    <w:rsid w:val="00275D73"/>
    <w:rsid w:val="002B27C3"/>
    <w:rsid w:val="00305620"/>
    <w:rsid w:val="00325D7E"/>
    <w:rsid w:val="0034169F"/>
    <w:rsid w:val="00344CDA"/>
    <w:rsid w:val="00355D72"/>
    <w:rsid w:val="003C37EF"/>
    <w:rsid w:val="003D49C8"/>
    <w:rsid w:val="003E5B77"/>
    <w:rsid w:val="0045141F"/>
    <w:rsid w:val="004A6DDF"/>
    <w:rsid w:val="004E6F25"/>
    <w:rsid w:val="004F7902"/>
    <w:rsid w:val="005139B0"/>
    <w:rsid w:val="005415FB"/>
    <w:rsid w:val="00542B23"/>
    <w:rsid w:val="00575680"/>
    <w:rsid w:val="005823A2"/>
    <w:rsid w:val="00594AB4"/>
    <w:rsid w:val="005D0C0F"/>
    <w:rsid w:val="005D11A0"/>
    <w:rsid w:val="005D351E"/>
    <w:rsid w:val="00600644"/>
    <w:rsid w:val="006724BD"/>
    <w:rsid w:val="00673EA9"/>
    <w:rsid w:val="006A01E8"/>
    <w:rsid w:val="006A3072"/>
    <w:rsid w:val="006C0768"/>
    <w:rsid w:val="006F4CE0"/>
    <w:rsid w:val="007306A2"/>
    <w:rsid w:val="007672D0"/>
    <w:rsid w:val="00775C3A"/>
    <w:rsid w:val="007B31A9"/>
    <w:rsid w:val="00814C39"/>
    <w:rsid w:val="00820C2F"/>
    <w:rsid w:val="00840FF3"/>
    <w:rsid w:val="00883D65"/>
    <w:rsid w:val="00893E8E"/>
    <w:rsid w:val="008B6EEA"/>
    <w:rsid w:val="008C30A9"/>
    <w:rsid w:val="00911DF4"/>
    <w:rsid w:val="009212D7"/>
    <w:rsid w:val="00935E09"/>
    <w:rsid w:val="0094064C"/>
    <w:rsid w:val="00943A60"/>
    <w:rsid w:val="009B097C"/>
    <w:rsid w:val="009E27A3"/>
    <w:rsid w:val="00A326BD"/>
    <w:rsid w:val="00A8140E"/>
    <w:rsid w:val="00A87780"/>
    <w:rsid w:val="00A9619D"/>
    <w:rsid w:val="00AA6A1A"/>
    <w:rsid w:val="00AB59C0"/>
    <w:rsid w:val="00AD2734"/>
    <w:rsid w:val="00AF5E62"/>
    <w:rsid w:val="00AF6FC4"/>
    <w:rsid w:val="00B07039"/>
    <w:rsid w:val="00B22C3B"/>
    <w:rsid w:val="00B305AA"/>
    <w:rsid w:val="00B3696D"/>
    <w:rsid w:val="00B47BC7"/>
    <w:rsid w:val="00B61A7E"/>
    <w:rsid w:val="00B717DC"/>
    <w:rsid w:val="00B81980"/>
    <w:rsid w:val="00B821D7"/>
    <w:rsid w:val="00B85EBC"/>
    <w:rsid w:val="00BD201C"/>
    <w:rsid w:val="00BD33D3"/>
    <w:rsid w:val="00BE561F"/>
    <w:rsid w:val="00BF0828"/>
    <w:rsid w:val="00C22FF6"/>
    <w:rsid w:val="00C23AA0"/>
    <w:rsid w:val="00C4365B"/>
    <w:rsid w:val="00C5770C"/>
    <w:rsid w:val="00C62716"/>
    <w:rsid w:val="00CA5F19"/>
    <w:rsid w:val="00D22B5E"/>
    <w:rsid w:val="00D42257"/>
    <w:rsid w:val="00D50224"/>
    <w:rsid w:val="00D747D4"/>
    <w:rsid w:val="00DB1DCF"/>
    <w:rsid w:val="00E026A8"/>
    <w:rsid w:val="00E03F9B"/>
    <w:rsid w:val="00E1652F"/>
    <w:rsid w:val="00E251E2"/>
    <w:rsid w:val="00E41F81"/>
    <w:rsid w:val="00E57E56"/>
    <w:rsid w:val="00E87760"/>
    <w:rsid w:val="00E97C0C"/>
    <w:rsid w:val="00EA1D75"/>
    <w:rsid w:val="00EE1098"/>
    <w:rsid w:val="00F41387"/>
    <w:rsid w:val="00F5167C"/>
    <w:rsid w:val="00F602BE"/>
    <w:rsid w:val="00F83AE6"/>
    <w:rsid w:val="00FA7026"/>
    <w:rsid w:val="00FC3EBC"/>
    <w:rsid w:val="00FD1518"/>
    <w:rsid w:val="00FD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C452D-E0FC-4C9A-9B4C-309FBD3A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6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620"/>
    <w:pPr>
      <w:ind w:left="720"/>
      <w:contextualSpacing/>
    </w:pPr>
  </w:style>
  <w:style w:type="paragraph" w:styleId="a4">
    <w:name w:val="footer"/>
    <w:basedOn w:val="a"/>
    <w:link w:val="a5"/>
    <w:uiPriority w:val="99"/>
    <w:rsid w:val="0030562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05620"/>
    <w:rPr>
      <w:sz w:val="24"/>
      <w:szCs w:val="24"/>
    </w:rPr>
  </w:style>
  <w:style w:type="paragraph" w:styleId="a6">
    <w:name w:val="Body Text"/>
    <w:basedOn w:val="a"/>
    <w:link w:val="a7"/>
    <w:rsid w:val="00305620"/>
    <w:pPr>
      <w:spacing w:after="120"/>
    </w:pPr>
  </w:style>
  <w:style w:type="character" w:customStyle="1" w:styleId="a7">
    <w:name w:val="Основной текст Знак"/>
    <w:basedOn w:val="a0"/>
    <w:link w:val="a6"/>
    <w:rsid w:val="00305620"/>
    <w:rPr>
      <w:sz w:val="24"/>
      <w:szCs w:val="24"/>
    </w:rPr>
  </w:style>
  <w:style w:type="character" w:styleId="a8">
    <w:name w:val="Hyperlink"/>
    <w:basedOn w:val="a0"/>
    <w:rsid w:val="00820C2F"/>
    <w:rPr>
      <w:color w:val="0563C1" w:themeColor="hyperlink"/>
      <w:u w:val="single"/>
    </w:rPr>
  </w:style>
  <w:style w:type="paragraph" w:styleId="a9">
    <w:name w:val="Balloon Text"/>
    <w:basedOn w:val="a"/>
    <w:link w:val="aa"/>
    <w:rsid w:val="004F79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4F7902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rsid w:val="00B070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070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A745783487DC62725C887A4BFDF77E2D540A26719A64293BC9C168DF93A6F478D0FFC7ADA271E675u8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24D7A5121C6D224A463F6735790BABF2C2304D3F77CE90B85AB44D1A605AC0006C819593B7B3A0wAB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99961-06A5-4505-9B1B-45A0BBF6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76</cp:revision>
  <cp:lastPrinted>2018-11-06T06:06:00Z</cp:lastPrinted>
  <dcterms:created xsi:type="dcterms:W3CDTF">2018-06-09T09:37:00Z</dcterms:created>
  <dcterms:modified xsi:type="dcterms:W3CDTF">2018-11-06T06:13:00Z</dcterms:modified>
</cp:coreProperties>
</file>